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4D856" w14:textId="01E93286" w:rsidR="007B1590" w:rsidRPr="00E267F9" w:rsidRDefault="007B1590" w:rsidP="00E267F9">
      <w:pPr>
        <w:ind w:right="-22"/>
        <w:jc w:val="right"/>
        <w:rPr>
          <w:b/>
          <w:color w:val="808080" w:themeColor="background1" w:themeShade="80"/>
          <w:lang w:val="lt-LT"/>
        </w:rPr>
      </w:pPr>
      <w:r w:rsidRPr="00AC6871">
        <w:rPr>
          <w:b/>
          <w:color w:val="808080" w:themeColor="background1" w:themeShade="80"/>
          <w:lang w:val="lt-LT"/>
        </w:rPr>
        <w:t>Projektas</w:t>
      </w:r>
    </w:p>
    <w:p w14:paraId="2EE17CC1" w14:textId="6A43FD05" w:rsidR="00B93496" w:rsidRDefault="0096384C" w:rsidP="00E267F9">
      <w:pPr>
        <w:ind w:right="-22"/>
        <w:jc w:val="center"/>
        <w:rPr>
          <w:lang w:val="lt-LT"/>
        </w:rPr>
      </w:pPr>
      <w:bookmarkStart w:id="0" w:name="_Hlk164171266"/>
      <w:r>
        <w:rPr>
          <w:noProof/>
          <w:lang w:val="lt-LT" w:eastAsia="lt-LT"/>
        </w:rPr>
        <w:drawing>
          <wp:inline distT="0" distB="0" distL="0" distR="0" wp14:anchorId="6489C953" wp14:editId="4714B6B0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BD613" w14:textId="77777777" w:rsidR="00B93496" w:rsidRDefault="00B93496" w:rsidP="00840977">
      <w:pPr>
        <w:pStyle w:val="Antrat"/>
        <w:ind w:right="-22"/>
        <w:outlineLvl w:val="0"/>
        <w:rPr>
          <w:sz w:val="24"/>
          <w:szCs w:val="24"/>
        </w:rPr>
      </w:pPr>
      <w:r>
        <w:rPr>
          <w:sz w:val="24"/>
          <w:szCs w:val="24"/>
        </w:rPr>
        <w:t>ANYKŠČIŲ RAJONO SAVIVALDYBĖS</w:t>
      </w:r>
    </w:p>
    <w:p w14:paraId="78D06832" w14:textId="77777777" w:rsidR="00B93496" w:rsidRDefault="00B93496" w:rsidP="00840977">
      <w:pPr>
        <w:ind w:right="-22"/>
        <w:jc w:val="center"/>
        <w:rPr>
          <w:b/>
          <w:szCs w:val="24"/>
          <w:lang w:val="lt-LT"/>
        </w:rPr>
      </w:pPr>
      <w:r>
        <w:rPr>
          <w:b/>
          <w:lang w:val="lt-LT"/>
        </w:rPr>
        <w:t>TARYBA</w:t>
      </w:r>
    </w:p>
    <w:p w14:paraId="6E3A4970" w14:textId="77777777" w:rsidR="00B93496" w:rsidRDefault="00B93496" w:rsidP="00E267F9">
      <w:pPr>
        <w:spacing w:line="360" w:lineRule="auto"/>
        <w:jc w:val="center"/>
        <w:rPr>
          <w:b/>
          <w:szCs w:val="24"/>
          <w:lang w:val="lt-LT"/>
        </w:rPr>
      </w:pPr>
    </w:p>
    <w:p w14:paraId="4D203084" w14:textId="77777777" w:rsidR="00B93496" w:rsidRPr="00840977" w:rsidRDefault="00B93496" w:rsidP="00840977">
      <w:pPr>
        <w:ind w:right="-22"/>
        <w:jc w:val="center"/>
        <w:outlineLvl w:val="0"/>
        <w:rPr>
          <w:b/>
          <w:lang w:val="lt-LT"/>
        </w:rPr>
      </w:pPr>
      <w:r>
        <w:rPr>
          <w:b/>
          <w:lang w:val="lt-LT"/>
        </w:rPr>
        <w:t>SPRENDIMAS</w:t>
      </w:r>
    </w:p>
    <w:p w14:paraId="3FFB5927" w14:textId="089D3597" w:rsidR="001108F8" w:rsidRDefault="00B93496" w:rsidP="001108F8">
      <w:pPr>
        <w:tabs>
          <w:tab w:val="left" w:pos="770"/>
        </w:tabs>
        <w:jc w:val="center"/>
        <w:rPr>
          <w:b/>
          <w:lang w:val="lt-LT"/>
        </w:rPr>
      </w:pPr>
      <w:r>
        <w:rPr>
          <w:b/>
          <w:szCs w:val="24"/>
          <w:lang w:val="lt-LT"/>
        </w:rPr>
        <w:t xml:space="preserve">DĖL </w:t>
      </w:r>
      <w:bookmarkStart w:id="1" w:name="_Hlk112153949"/>
      <w:r>
        <w:rPr>
          <w:b/>
          <w:szCs w:val="24"/>
          <w:lang w:val="lt-LT"/>
        </w:rPr>
        <w:t>ANYKŠČIŲ RAJONO SAVIVALDYBĖS</w:t>
      </w:r>
      <w:r w:rsidR="003447F2">
        <w:rPr>
          <w:b/>
          <w:szCs w:val="24"/>
          <w:lang w:val="lt-LT"/>
        </w:rPr>
        <w:t xml:space="preserve"> TARYBOS </w:t>
      </w:r>
      <w:r w:rsidR="003447F2" w:rsidRPr="003447F2">
        <w:rPr>
          <w:b/>
          <w:szCs w:val="24"/>
          <w:lang w:val="lt-LT"/>
        </w:rPr>
        <w:t>2016 M. BIRŽELIO 30 D</w:t>
      </w:r>
      <w:r w:rsidR="003447F2">
        <w:rPr>
          <w:b/>
          <w:szCs w:val="24"/>
          <w:lang w:val="lt-LT"/>
        </w:rPr>
        <w:t>. SPRENDIMO NR. 1-TS-18</w:t>
      </w:r>
      <w:r w:rsidR="001108F8">
        <w:rPr>
          <w:b/>
          <w:szCs w:val="24"/>
          <w:lang w:val="lt-LT"/>
        </w:rPr>
        <w:t>4</w:t>
      </w:r>
      <w:r w:rsidR="003447F2">
        <w:rPr>
          <w:b/>
          <w:szCs w:val="24"/>
          <w:lang w:val="lt-LT"/>
        </w:rPr>
        <w:t xml:space="preserve"> „</w:t>
      </w:r>
      <w:r w:rsidR="001108F8">
        <w:rPr>
          <w:b/>
          <w:szCs w:val="24"/>
          <w:lang w:val="lt-LT"/>
        </w:rPr>
        <w:t xml:space="preserve">DĖL ANYKŠČIŲ RAJONO SAVIVALDYBĖS </w:t>
      </w:r>
      <w:r w:rsidR="001108F8">
        <w:rPr>
          <w:b/>
          <w:lang w:val="lt-LT"/>
        </w:rPr>
        <w:t>ANTANO BARANAUSKO LITERATŪRINĖS PREMIJOS NUOSTATŲ PATVIRTINIMO</w:t>
      </w:r>
      <w:r w:rsidR="00A14DA9">
        <w:rPr>
          <w:b/>
          <w:lang w:val="lt-LT"/>
        </w:rPr>
        <w:t>“</w:t>
      </w:r>
    </w:p>
    <w:p w14:paraId="66F22845" w14:textId="13A9130C" w:rsidR="00B93496" w:rsidRDefault="00183517" w:rsidP="001108F8">
      <w:pPr>
        <w:tabs>
          <w:tab w:val="left" w:pos="770"/>
        </w:tabs>
        <w:jc w:val="center"/>
        <w:rPr>
          <w:b/>
          <w:lang w:val="lt-LT"/>
        </w:rPr>
      </w:pPr>
      <w:r>
        <w:rPr>
          <w:b/>
          <w:lang w:val="lt-LT"/>
        </w:rPr>
        <w:t>PAKEITIMO</w:t>
      </w:r>
      <w:bookmarkEnd w:id="1"/>
    </w:p>
    <w:p w14:paraId="35D5B6D6" w14:textId="77777777" w:rsidR="004B4E55" w:rsidRDefault="004B4E55" w:rsidP="004B4E55">
      <w:pPr>
        <w:tabs>
          <w:tab w:val="left" w:pos="770"/>
        </w:tabs>
        <w:ind w:right="-850"/>
        <w:jc w:val="center"/>
        <w:rPr>
          <w:b/>
          <w:szCs w:val="24"/>
          <w:lang w:val="lt-LT"/>
        </w:rPr>
      </w:pPr>
    </w:p>
    <w:p w14:paraId="62D40F6C" w14:textId="31F1568C" w:rsidR="004B4E55" w:rsidRDefault="004B4E55" w:rsidP="004B4E55">
      <w:pPr>
        <w:ind w:right="-850"/>
        <w:jc w:val="center"/>
        <w:rPr>
          <w:szCs w:val="22"/>
          <w:lang w:val="lt-LT"/>
        </w:rPr>
      </w:pPr>
      <w:r>
        <w:rPr>
          <w:szCs w:val="22"/>
          <w:lang w:val="lt-LT"/>
        </w:rPr>
        <w:t>20</w:t>
      </w:r>
      <w:r w:rsidR="0003544D">
        <w:rPr>
          <w:szCs w:val="22"/>
          <w:lang w:val="lt-LT"/>
        </w:rPr>
        <w:t>2</w:t>
      </w:r>
      <w:r w:rsidR="00DE1125">
        <w:rPr>
          <w:szCs w:val="22"/>
          <w:lang w:val="lt-LT"/>
        </w:rPr>
        <w:t>4</w:t>
      </w:r>
      <w:r>
        <w:rPr>
          <w:szCs w:val="22"/>
          <w:lang w:val="lt-LT"/>
        </w:rPr>
        <w:t xml:space="preserve"> m. </w:t>
      </w:r>
      <w:r w:rsidR="00DE1125">
        <w:rPr>
          <w:szCs w:val="22"/>
          <w:lang w:val="lt-LT"/>
        </w:rPr>
        <w:t>balandžio</w:t>
      </w:r>
      <w:r w:rsidR="0003544D">
        <w:rPr>
          <w:szCs w:val="22"/>
          <w:lang w:val="lt-LT"/>
        </w:rPr>
        <w:t xml:space="preserve"> </w:t>
      </w:r>
      <w:r w:rsidR="002A69FE">
        <w:rPr>
          <w:szCs w:val="22"/>
          <w:lang w:val="lt-LT"/>
        </w:rPr>
        <w:t>25</w:t>
      </w:r>
      <w:r w:rsidR="0003544D">
        <w:rPr>
          <w:szCs w:val="22"/>
          <w:lang w:val="lt-LT"/>
        </w:rPr>
        <w:t xml:space="preserve"> </w:t>
      </w:r>
      <w:r>
        <w:rPr>
          <w:szCs w:val="22"/>
          <w:lang w:val="lt-LT"/>
        </w:rPr>
        <w:t>d. Nr. 1-T-</w:t>
      </w:r>
      <w:r w:rsidR="002A69FE">
        <w:rPr>
          <w:szCs w:val="22"/>
          <w:lang w:val="lt-LT"/>
        </w:rPr>
        <w:t>172</w:t>
      </w:r>
    </w:p>
    <w:p w14:paraId="7C60A0B6" w14:textId="77777777" w:rsidR="004B4E55" w:rsidRDefault="004B4E55" w:rsidP="004B4E55">
      <w:pPr>
        <w:ind w:right="-850"/>
        <w:jc w:val="center"/>
        <w:rPr>
          <w:szCs w:val="22"/>
          <w:lang w:val="lt-LT"/>
        </w:rPr>
      </w:pPr>
      <w:r>
        <w:rPr>
          <w:szCs w:val="22"/>
          <w:lang w:val="lt-LT"/>
        </w:rPr>
        <w:t>Anykščiai</w:t>
      </w:r>
    </w:p>
    <w:p w14:paraId="22025756" w14:textId="77777777" w:rsidR="004B4E55" w:rsidRDefault="004B4E55" w:rsidP="002B1797">
      <w:pPr>
        <w:spacing w:line="276" w:lineRule="auto"/>
        <w:ind w:right="-850"/>
        <w:jc w:val="center"/>
        <w:rPr>
          <w:szCs w:val="22"/>
          <w:lang w:val="lt-LT"/>
        </w:rPr>
      </w:pPr>
    </w:p>
    <w:p w14:paraId="4EDD4367" w14:textId="33E02732" w:rsidR="004B4E55" w:rsidRDefault="0003544D" w:rsidP="00E267F9">
      <w:pPr>
        <w:spacing w:line="312" w:lineRule="auto"/>
        <w:ind w:firstLine="720"/>
        <w:jc w:val="both"/>
        <w:rPr>
          <w:lang w:val="lt-LT" w:eastAsia="lt-LT"/>
        </w:rPr>
      </w:pPr>
      <w:r w:rsidRPr="004A2197">
        <w:rPr>
          <w:szCs w:val="22"/>
          <w:lang w:val="lt-LT"/>
        </w:rPr>
        <w:t>Vadovaudamasi Lietuvos Respublikos vietos savivaldos įstatymo</w:t>
      </w:r>
      <w:r w:rsidR="00212806">
        <w:rPr>
          <w:szCs w:val="22"/>
          <w:lang w:val="lt-LT"/>
        </w:rPr>
        <w:t xml:space="preserve"> 6 straipsnio 13</w:t>
      </w:r>
      <w:r w:rsidR="00592A6D">
        <w:rPr>
          <w:szCs w:val="22"/>
          <w:lang w:val="lt-LT"/>
        </w:rPr>
        <w:t xml:space="preserve"> </w:t>
      </w:r>
      <w:r w:rsidR="00212806">
        <w:rPr>
          <w:szCs w:val="22"/>
          <w:lang w:val="lt-LT"/>
        </w:rPr>
        <w:t xml:space="preserve">punktu, </w:t>
      </w:r>
      <w:r w:rsidRPr="004A2197">
        <w:rPr>
          <w:szCs w:val="22"/>
          <w:lang w:val="lt-LT"/>
        </w:rPr>
        <w:t xml:space="preserve"> 1</w:t>
      </w:r>
      <w:r w:rsidR="004A2197" w:rsidRPr="004A2197">
        <w:rPr>
          <w:szCs w:val="22"/>
          <w:lang w:val="lt-LT"/>
        </w:rPr>
        <w:t>5</w:t>
      </w:r>
      <w:r w:rsidRPr="004A2197">
        <w:rPr>
          <w:szCs w:val="22"/>
          <w:lang w:val="lt-LT"/>
        </w:rPr>
        <w:t xml:space="preserve"> straipsnio </w:t>
      </w:r>
      <w:r w:rsidR="004A2197" w:rsidRPr="004A2197">
        <w:rPr>
          <w:szCs w:val="22"/>
          <w:lang w:val="lt-LT"/>
        </w:rPr>
        <w:t>2</w:t>
      </w:r>
      <w:r w:rsidRPr="004A2197">
        <w:rPr>
          <w:szCs w:val="22"/>
          <w:lang w:val="lt-LT"/>
        </w:rPr>
        <w:t xml:space="preserve"> dalies 1</w:t>
      </w:r>
      <w:r w:rsidR="004A2197" w:rsidRPr="004A2197">
        <w:rPr>
          <w:szCs w:val="22"/>
          <w:lang w:val="lt-LT"/>
        </w:rPr>
        <w:t>3</w:t>
      </w:r>
      <w:r w:rsidRPr="004A2197">
        <w:rPr>
          <w:szCs w:val="22"/>
          <w:lang w:val="lt-LT"/>
        </w:rPr>
        <w:t xml:space="preserve"> punktu</w:t>
      </w:r>
      <w:r w:rsidR="00BC2B4E" w:rsidRPr="004A2197">
        <w:rPr>
          <w:szCs w:val="22"/>
          <w:lang w:val="lt-LT"/>
        </w:rPr>
        <w:t>, 1</w:t>
      </w:r>
      <w:r w:rsidR="004A2197" w:rsidRPr="004A2197">
        <w:rPr>
          <w:szCs w:val="22"/>
          <w:lang w:val="lt-LT"/>
        </w:rPr>
        <w:t>6</w:t>
      </w:r>
      <w:r w:rsidR="00BC2B4E" w:rsidRPr="004A2197">
        <w:rPr>
          <w:szCs w:val="22"/>
          <w:lang w:val="lt-LT"/>
        </w:rPr>
        <w:t xml:space="preserve"> straipsnio </w:t>
      </w:r>
      <w:r w:rsidR="000B67AB" w:rsidRPr="004A2197">
        <w:rPr>
          <w:szCs w:val="22"/>
          <w:lang w:val="lt-LT"/>
        </w:rPr>
        <w:t>1 dalimi</w:t>
      </w:r>
      <w:r w:rsidR="00FF0011" w:rsidRPr="004A2197">
        <w:rPr>
          <w:szCs w:val="22"/>
          <w:lang w:val="lt-LT"/>
        </w:rPr>
        <w:t>,</w:t>
      </w:r>
      <w:r w:rsidRPr="004A2197">
        <w:rPr>
          <w:lang w:val="lt-LT" w:eastAsia="lt-LT"/>
        </w:rPr>
        <w:t xml:space="preserve"> </w:t>
      </w:r>
      <w:r>
        <w:rPr>
          <w:lang w:val="lt-LT" w:eastAsia="lt-LT"/>
        </w:rPr>
        <w:t xml:space="preserve">Anykščių rajono savivaldybės taryba  </w:t>
      </w:r>
      <w:r>
        <w:rPr>
          <w:spacing w:val="50"/>
          <w:lang w:val="lt-LT" w:eastAsia="lt-LT"/>
        </w:rPr>
        <w:t>nusprendžia:</w:t>
      </w:r>
    </w:p>
    <w:p w14:paraId="196F92FF" w14:textId="79C92F26" w:rsidR="004B4E55" w:rsidRDefault="004B4E55" w:rsidP="00E267F9">
      <w:pPr>
        <w:spacing w:line="312" w:lineRule="auto"/>
        <w:ind w:firstLine="720"/>
        <w:jc w:val="both"/>
        <w:rPr>
          <w:lang w:val="lt-LT" w:eastAsia="lt-LT"/>
        </w:rPr>
      </w:pPr>
      <w:r>
        <w:rPr>
          <w:lang w:val="lt-LT" w:eastAsia="lt-LT"/>
        </w:rPr>
        <w:t>1. Pa</w:t>
      </w:r>
      <w:r w:rsidR="0003544D">
        <w:rPr>
          <w:lang w:val="lt-LT" w:eastAsia="lt-LT"/>
        </w:rPr>
        <w:t>keis</w:t>
      </w:r>
      <w:r>
        <w:rPr>
          <w:lang w:val="lt-LT" w:eastAsia="lt-LT"/>
        </w:rPr>
        <w:t>ti Anykščių rajono savivaldybės Antano Baranausko literatūrinės premijos nuostatus</w:t>
      </w:r>
      <w:r w:rsidR="0003544D">
        <w:rPr>
          <w:lang w:val="lt-LT" w:eastAsia="lt-LT"/>
        </w:rPr>
        <w:t xml:space="preserve">, patvirtintus </w:t>
      </w:r>
      <w:r w:rsidR="0003544D" w:rsidRPr="00E40272">
        <w:rPr>
          <w:lang w:val="lt-LT" w:eastAsia="lt-LT"/>
        </w:rPr>
        <w:t>Any</w:t>
      </w:r>
      <w:r w:rsidR="0003544D">
        <w:rPr>
          <w:lang w:val="lt-LT" w:eastAsia="lt-LT"/>
        </w:rPr>
        <w:t>kščių rajono savivaldybės tarybos 2016 m. birželio 30 d. sprendimu 1-TS-18</w:t>
      </w:r>
      <w:r w:rsidR="00D6719E">
        <w:rPr>
          <w:lang w:val="lt-LT" w:eastAsia="lt-LT"/>
        </w:rPr>
        <w:t xml:space="preserve">4 „Dėl </w:t>
      </w:r>
      <w:bookmarkStart w:id="2" w:name="_Hlk113969400"/>
      <w:r w:rsidR="00D6719E">
        <w:rPr>
          <w:lang w:val="lt-LT" w:eastAsia="lt-LT"/>
        </w:rPr>
        <w:t xml:space="preserve">Anykščių rajono savivaldybės Antano Baranausko premijos nuostatų </w:t>
      </w:r>
      <w:bookmarkEnd w:id="2"/>
      <w:r w:rsidR="00D6719E">
        <w:rPr>
          <w:lang w:val="lt-LT" w:eastAsia="lt-LT"/>
        </w:rPr>
        <w:t>patvirtinimo“:</w:t>
      </w:r>
    </w:p>
    <w:p w14:paraId="683B3CA7" w14:textId="463DB79C" w:rsidR="007B1590" w:rsidRDefault="00D6719E" w:rsidP="00E267F9">
      <w:pPr>
        <w:spacing w:line="312" w:lineRule="auto"/>
        <w:ind w:firstLine="720"/>
        <w:jc w:val="both"/>
        <w:rPr>
          <w:lang w:val="lt-LT" w:eastAsia="lt-LT"/>
        </w:rPr>
      </w:pPr>
      <w:r>
        <w:rPr>
          <w:lang w:val="lt-LT" w:eastAsia="lt-LT"/>
        </w:rPr>
        <w:t>1</w:t>
      </w:r>
      <w:r w:rsidR="008242A2">
        <w:rPr>
          <w:lang w:val="lt-LT" w:eastAsia="lt-LT"/>
        </w:rPr>
        <w:t xml:space="preserve">.1. </w:t>
      </w:r>
      <w:bookmarkStart w:id="3" w:name="_Hlk112147786"/>
      <w:r w:rsidR="008242A2">
        <w:rPr>
          <w:lang w:val="lt-LT" w:eastAsia="lt-LT"/>
        </w:rPr>
        <w:t>pa</w:t>
      </w:r>
      <w:r w:rsidR="0029345D">
        <w:rPr>
          <w:lang w:val="lt-LT" w:eastAsia="lt-LT"/>
        </w:rPr>
        <w:t xml:space="preserve">keisti </w:t>
      </w:r>
      <w:r w:rsidR="00FF0011">
        <w:rPr>
          <w:lang w:val="lt-LT" w:eastAsia="lt-LT"/>
        </w:rPr>
        <w:t>5</w:t>
      </w:r>
      <w:r w:rsidR="007B1590">
        <w:rPr>
          <w:lang w:val="lt-LT" w:eastAsia="lt-LT"/>
        </w:rPr>
        <w:t xml:space="preserve"> punktą ir jį išdėstyti taip:</w:t>
      </w:r>
    </w:p>
    <w:bookmarkEnd w:id="3"/>
    <w:p w14:paraId="5EE79C78" w14:textId="1216511F" w:rsidR="0029345D" w:rsidRDefault="007B1590" w:rsidP="00E267F9">
      <w:pPr>
        <w:spacing w:line="312" w:lineRule="auto"/>
        <w:ind w:firstLine="720"/>
        <w:jc w:val="both"/>
        <w:rPr>
          <w:lang w:val="lt-LT"/>
        </w:rPr>
      </w:pPr>
      <w:r>
        <w:rPr>
          <w:lang w:val="lt-LT" w:eastAsia="lt-LT"/>
        </w:rPr>
        <w:t>„</w:t>
      </w:r>
      <w:r w:rsidR="00FF0011">
        <w:rPr>
          <w:lang w:val="lt-LT"/>
        </w:rPr>
        <w:t>5</w:t>
      </w:r>
      <w:r w:rsidR="00444AB5">
        <w:rPr>
          <w:lang w:val="lt-LT"/>
        </w:rPr>
        <w:t>.</w:t>
      </w:r>
      <w:r w:rsidR="0029345D" w:rsidRPr="0029345D">
        <w:rPr>
          <w:lang w:val="lt-LT"/>
        </w:rPr>
        <w:t xml:space="preserve"> </w:t>
      </w:r>
      <w:r w:rsidR="00FF0011" w:rsidRPr="008541D2">
        <w:rPr>
          <w:lang w:val="lt-LT"/>
        </w:rPr>
        <w:t xml:space="preserve">A. Baranausko premiją, atsižvelgdamas į Anykščių rajono savivaldybės Antano Baranausko literatūrinės premijos skyrimo komisijos (toliau – </w:t>
      </w:r>
      <w:r w:rsidR="00FF0011" w:rsidRPr="008541D2">
        <w:rPr>
          <w:color w:val="000000"/>
          <w:lang w:val="lt-LT"/>
        </w:rPr>
        <w:t>A. Baranausko premijos komisija</w:t>
      </w:r>
      <w:r w:rsidR="00FF0011" w:rsidRPr="008541D2">
        <w:rPr>
          <w:lang w:val="lt-LT"/>
        </w:rPr>
        <w:t xml:space="preserve">) pateiktą pasiūlymą, </w:t>
      </w:r>
      <w:r w:rsidR="00FF0011" w:rsidRPr="00FF0011">
        <w:rPr>
          <w:lang w:val="lt-LT"/>
        </w:rPr>
        <w:t>skiria Anykščių rajono savivaldybės meras, kai tam pritaria Anykščių rajono savivaldybės taryba.“;</w:t>
      </w:r>
    </w:p>
    <w:p w14:paraId="20AF4D84" w14:textId="1FFF0D90" w:rsidR="00A34C6E" w:rsidRPr="00AC6871" w:rsidRDefault="00A34C6E" w:rsidP="00E267F9">
      <w:pPr>
        <w:spacing w:line="312" w:lineRule="auto"/>
        <w:ind w:firstLine="720"/>
        <w:jc w:val="both"/>
        <w:rPr>
          <w:lang w:val="lt-LT" w:eastAsia="lt-LT"/>
        </w:rPr>
      </w:pPr>
      <w:r w:rsidRPr="00AC6871">
        <w:rPr>
          <w:lang w:val="lt-LT" w:eastAsia="lt-LT"/>
        </w:rPr>
        <w:t xml:space="preserve">1.2. pakeisti </w:t>
      </w:r>
      <w:r w:rsidR="00AD59FC">
        <w:rPr>
          <w:lang w:val="lt-LT" w:eastAsia="lt-LT"/>
        </w:rPr>
        <w:t>7</w:t>
      </w:r>
      <w:r w:rsidRPr="00AC6871">
        <w:rPr>
          <w:lang w:val="lt-LT" w:eastAsia="lt-LT"/>
        </w:rPr>
        <w:t xml:space="preserve"> punktą ir jį išdėstyti taip:</w:t>
      </w:r>
    </w:p>
    <w:p w14:paraId="5CF78516" w14:textId="4C00F5A5" w:rsidR="00A34C6E" w:rsidRPr="00AC6871" w:rsidRDefault="00A34C6E" w:rsidP="00E267F9">
      <w:pPr>
        <w:spacing w:line="312" w:lineRule="auto"/>
        <w:ind w:firstLine="720"/>
        <w:jc w:val="both"/>
        <w:rPr>
          <w:lang w:val="lt-LT"/>
        </w:rPr>
      </w:pPr>
      <w:r w:rsidRPr="00AC6871">
        <w:rPr>
          <w:lang w:val="lt-LT" w:eastAsia="lt-LT"/>
        </w:rPr>
        <w:t>„</w:t>
      </w:r>
      <w:r w:rsidR="00AD59FC">
        <w:rPr>
          <w:lang w:val="lt-LT"/>
        </w:rPr>
        <w:t>7</w:t>
      </w:r>
      <w:r w:rsidRPr="00AC6871">
        <w:rPr>
          <w:lang w:val="lt-LT"/>
        </w:rPr>
        <w:t xml:space="preserve">. </w:t>
      </w:r>
      <w:r w:rsidR="00AD59FC">
        <w:rPr>
          <w:lang w:val="lt-LT"/>
        </w:rPr>
        <w:t>Teisė siūlyti kandidatus suteikiama šiuolaikinės lietuvių literatūros ir literatūrologijos srities institucijoms: Lietuvos rašytojų sąjungai, Lietuvos mokslų akademijai</w:t>
      </w:r>
      <w:r w:rsidR="00254CD1">
        <w:rPr>
          <w:lang w:val="lt-LT"/>
        </w:rPr>
        <w:t xml:space="preserve">, </w:t>
      </w:r>
      <w:r w:rsidR="00AD59FC">
        <w:rPr>
          <w:lang w:val="lt-LT"/>
        </w:rPr>
        <w:t>humanitarinės srities institutams bei kitoms mokslo, švietimo ir kultūros institucijoms, knygų leidykloms.</w:t>
      </w:r>
      <w:r w:rsidR="005050F6" w:rsidRPr="00AC6871">
        <w:t>“</w:t>
      </w:r>
      <w:r w:rsidRPr="00AC6871">
        <w:rPr>
          <w:lang w:val="lt-LT"/>
        </w:rPr>
        <w:t>;</w:t>
      </w:r>
    </w:p>
    <w:p w14:paraId="710719D2" w14:textId="603DECAE" w:rsidR="00B93496" w:rsidRPr="00AC6871" w:rsidRDefault="008242A2" w:rsidP="00E267F9">
      <w:pPr>
        <w:spacing w:line="312" w:lineRule="auto"/>
        <w:ind w:firstLine="720"/>
        <w:jc w:val="both"/>
        <w:rPr>
          <w:lang w:val="lt-LT" w:eastAsia="lt-LT"/>
        </w:rPr>
      </w:pPr>
      <w:r w:rsidRPr="00AC6871">
        <w:rPr>
          <w:lang w:val="lt-LT" w:eastAsia="lt-LT"/>
        </w:rPr>
        <w:t>1.</w:t>
      </w:r>
      <w:r w:rsidR="00A34C6E" w:rsidRPr="00AC6871">
        <w:rPr>
          <w:lang w:val="lt-LT" w:eastAsia="lt-LT"/>
        </w:rPr>
        <w:t>3</w:t>
      </w:r>
      <w:r w:rsidR="00B93496" w:rsidRPr="00AC6871">
        <w:rPr>
          <w:lang w:val="lt-LT" w:eastAsia="lt-LT"/>
        </w:rPr>
        <w:t xml:space="preserve">. </w:t>
      </w:r>
      <w:r w:rsidRPr="00AC6871">
        <w:rPr>
          <w:lang w:val="lt-LT" w:eastAsia="lt-LT"/>
        </w:rPr>
        <w:t>p</w:t>
      </w:r>
      <w:r w:rsidR="007B1590" w:rsidRPr="00AC6871">
        <w:rPr>
          <w:lang w:val="lt-LT" w:eastAsia="lt-LT"/>
        </w:rPr>
        <w:t>a</w:t>
      </w:r>
      <w:r w:rsidR="003F00B8" w:rsidRPr="00AC6871">
        <w:rPr>
          <w:lang w:val="lt-LT" w:eastAsia="lt-LT"/>
        </w:rPr>
        <w:t>pildyti</w:t>
      </w:r>
      <w:r w:rsidR="007B1590" w:rsidRPr="00AC6871">
        <w:rPr>
          <w:lang w:val="lt-LT" w:eastAsia="lt-LT"/>
        </w:rPr>
        <w:t xml:space="preserve"> </w:t>
      </w:r>
      <w:r w:rsidR="00AD59FC">
        <w:rPr>
          <w:lang w:val="lt-LT" w:eastAsia="lt-LT"/>
        </w:rPr>
        <w:t>17</w:t>
      </w:r>
      <w:r w:rsidR="007B1590" w:rsidRPr="00AC6871">
        <w:rPr>
          <w:lang w:val="lt-LT" w:eastAsia="lt-LT"/>
        </w:rPr>
        <w:t xml:space="preserve"> punktą ir jį išdėstyti taip:</w:t>
      </w:r>
    </w:p>
    <w:p w14:paraId="2816A872" w14:textId="54BC8885" w:rsidR="00466DE2" w:rsidRPr="00AD59FC" w:rsidRDefault="007B1590" w:rsidP="00E267F9">
      <w:pPr>
        <w:spacing w:line="312" w:lineRule="auto"/>
        <w:ind w:firstLine="720"/>
        <w:jc w:val="both"/>
        <w:rPr>
          <w:lang w:val="lt-LT"/>
        </w:rPr>
      </w:pPr>
      <w:r w:rsidRPr="00AC6871">
        <w:rPr>
          <w:lang w:val="lt-LT" w:eastAsia="lt-LT"/>
        </w:rPr>
        <w:t>„</w:t>
      </w:r>
      <w:r w:rsidR="001B2D5F">
        <w:rPr>
          <w:lang w:val="lt-LT" w:eastAsia="lt-LT"/>
        </w:rPr>
        <w:t>1</w:t>
      </w:r>
      <w:r w:rsidR="00466DE2" w:rsidRPr="00AC6871">
        <w:rPr>
          <w:lang w:val="lt-LT"/>
        </w:rPr>
        <w:t>7</w:t>
      </w:r>
      <w:r w:rsidR="00466DE2" w:rsidRPr="00AD59FC">
        <w:rPr>
          <w:lang w:val="lt-LT"/>
        </w:rPr>
        <w:t>.</w:t>
      </w:r>
      <w:r w:rsidR="00AD59FC" w:rsidRPr="00AD59FC">
        <w:rPr>
          <w:lang w:val="lt-LT"/>
        </w:rPr>
        <w:t xml:space="preserve"> A. Baranausko premija įteikiama kasmet iki gruodžio 31 d. Kartu su pinigine premija įteikiamas laureato diplomas ir </w:t>
      </w:r>
      <w:r w:rsidR="003C5D02">
        <w:rPr>
          <w:lang w:val="lt-LT"/>
        </w:rPr>
        <w:t>šios p</w:t>
      </w:r>
      <w:r w:rsidR="00AD59FC" w:rsidRPr="00AD59FC">
        <w:rPr>
          <w:lang w:val="lt-LT"/>
        </w:rPr>
        <w:t>remijos meninis ženklas.</w:t>
      </w:r>
      <w:r w:rsidR="00A41AED" w:rsidRPr="00AD59FC">
        <w:rPr>
          <w:lang w:val="lt-LT"/>
        </w:rPr>
        <w:t>“;</w:t>
      </w:r>
    </w:p>
    <w:p w14:paraId="226EB8FE" w14:textId="36EB9CBD" w:rsidR="00A41AED" w:rsidRPr="00AC6871" w:rsidRDefault="002B1797" w:rsidP="00E267F9">
      <w:pPr>
        <w:spacing w:line="312" w:lineRule="auto"/>
        <w:ind w:firstLine="720"/>
        <w:jc w:val="both"/>
        <w:rPr>
          <w:lang w:val="lt-LT" w:eastAsia="lt-LT"/>
        </w:rPr>
      </w:pPr>
      <w:r w:rsidRPr="00AC6871">
        <w:rPr>
          <w:lang w:val="lt-LT"/>
        </w:rPr>
        <w:t>1.4</w:t>
      </w:r>
      <w:r w:rsidR="00A41AED" w:rsidRPr="00AC6871">
        <w:rPr>
          <w:lang w:val="lt-LT"/>
        </w:rPr>
        <w:t xml:space="preserve">. </w:t>
      </w:r>
      <w:bookmarkStart w:id="4" w:name="_Hlk112147988"/>
      <w:r w:rsidR="00A41AED" w:rsidRPr="00AC6871">
        <w:rPr>
          <w:lang w:val="lt-LT" w:eastAsia="lt-LT"/>
        </w:rPr>
        <w:t>pa</w:t>
      </w:r>
      <w:r w:rsidR="00AD59FC">
        <w:rPr>
          <w:lang w:val="lt-LT" w:eastAsia="lt-LT"/>
        </w:rPr>
        <w:t>keisti</w:t>
      </w:r>
      <w:r w:rsidR="00A41AED" w:rsidRPr="00AC6871">
        <w:rPr>
          <w:lang w:val="lt-LT" w:eastAsia="lt-LT"/>
        </w:rPr>
        <w:t xml:space="preserve"> </w:t>
      </w:r>
      <w:r w:rsidR="00AD59FC">
        <w:rPr>
          <w:lang w:val="lt-LT" w:eastAsia="lt-LT"/>
        </w:rPr>
        <w:t>19</w:t>
      </w:r>
      <w:r w:rsidR="00A41AED" w:rsidRPr="00AC6871">
        <w:rPr>
          <w:lang w:val="lt-LT" w:eastAsia="lt-LT"/>
        </w:rPr>
        <w:t xml:space="preserve"> punktą ir jį išdėstyti taip:</w:t>
      </w:r>
      <w:bookmarkEnd w:id="4"/>
    </w:p>
    <w:p w14:paraId="38768925" w14:textId="3835E250" w:rsidR="007B1590" w:rsidRPr="00AC6871" w:rsidRDefault="00A41AED" w:rsidP="00E267F9">
      <w:pPr>
        <w:spacing w:line="312" w:lineRule="auto"/>
        <w:ind w:firstLine="720"/>
        <w:jc w:val="both"/>
        <w:rPr>
          <w:lang w:val="lt-LT"/>
        </w:rPr>
      </w:pPr>
      <w:r w:rsidRPr="00AC6871">
        <w:rPr>
          <w:lang w:val="lt-LT"/>
        </w:rPr>
        <w:t>„</w:t>
      </w:r>
      <w:bookmarkStart w:id="5" w:name="_Hlk113261782"/>
      <w:r w:rsidR="00AD59FC" w:rsidRPr="008541D2">
        <w:rPr>
          <w:color w:val="000000"/>
          <w:lang w:val="lt-LT"/>
        </w:rPr>
        <w:t>19</w:t>
      </w:r>
      <w:r w:rsidR="00AD59FC" w:rsidRPr="00AD59FC">
        <w:rPr>
          <w:color w:val="000000"/>
          <w:lang w:val="lt-LT"/>
        </w:rPr>
        <w:t xml:space="preserve">. A. Baranausko premijos komisijos nuostatus ir sudėtį Anykščių rajono savivaldybės tarybos įgaliojimų laikotarpiui tvirtina Anykščių rajono savivaldybės </w:t>
      </w:r>
      <w:r w:rsidR="00AD59FC">
        <w:rPr>
          <w:color w:val="000000"/>
          <w:lang w:val="lt-LT"/>
        </w:rPr>
        <w:t>meras</w:t>
      </w:r>
      <w:r w:rsidR="00AD59FC" w:rsidRPr="00AD59FC">
        <w:rPr>
          <w:color w:val="000000"/>
          <w:lang w:val="lt-LT"/>
        </w:rPr>
        <w:t>.</w:t>
      </w:r>
      <w:r w:rsidR="00AC6871" w:rsidRPr="00AD59FC">
        <w:rPr>
          <w:lang w:val="lt-LT"/>
        </w:rPr>
        <w:t>“.</w:t>
      </w:r>
    </w:p>
    <w:bookmarkEnd w:id="5"/>
    <w:p w14:paraId="0424736E" w14:textId="685C6E88" w:rsidR="002B1797" w:rsidRPr="00AC6871" w:rsidRDefault="00C207BE" w:rsidP="00E267F9">
      <w:pPr>
        <w:spacing w:line="312" w:lineRule="auto"/>
        <w:ind w:firstLine="720"/>
        <w:jc w:val="both"/>
        <w:rPr>
          <w:lang w:val="lt-LT" w:eastAsia="lt-LT"/>
        </w:rPr>
      </w:pPr>
      <w:r w:rsidRPr="00AC6871">
        <w:rPr>
          <w:lang w:val="lt-LT" w:eastAsia="lt-LT"/>
        </w:rPr>
        <w:t xml:space="preserve">2. </w:t>
      </w:r>
      <w:r w:rsidR="002B1797" w:rsidRPr="00AC6871">
        <w:rPr>
          <w:bCs/>
          <w:lang w:val="lt-LT"/>
        </w:rPr>
        <w:t xml:space="preserve">Nustatyti, kad šis sprendimas įsigalioja nuo </w:t>
      </w:r>
      <w:r w:rsidRPr="00AC6871">
        <w:rPr>
          <w:lang w:val="lt-LT" w:eastAsia="lt-LT"/>
        </w:rPr>
        <w:t>202</w:t>
      </w:r>
      <w:r w:rsidR="00AD59FC">
        <w:rPr>
          <w:lang w:val="lt-LT" w:eastAsia="lt-LT"/>
        </w:rPr>
        <w:t>4</w:t>
      </w:r>
      <w:r w:rsidRPr="00AC6871">
        <w:rPr>
          <w:lang w:val="lt-LT" w:eastAsia="lt-LT"/>
        </w:rPr>
        <w:t xml:space="preserve"> m.</w:t>
      </w:r>
      <w:r w:rsidR="000B67AB">
        <w:rPr>
          <w:lang w:val="lt-LT" w:eastAsia="lt-LT"/>
        </w:rPr>
        <w:t xml:space="preserve"> </w:t>
      </w:r>
      <w:r w:rsidR="00AD59FC">
        <w:rPr>
          <w:lang w:val="lt-LT" w:eastAsia="lt-LT"/>
        </w:rPr>
        <w:t>gegužės</w:t>
      </w:r>
      <w:r w:rsidR="000B67AB">
        <w:rPr>
          <w:lang w:val="lt-LT" w:eastAsia="lt-LT"/>
        </w:rPr>
        <w:t xml:space="preserve"> 1 d.</w:t>
      </w:r>
    </w:p>
    <w:p w14:paraId="4C8D62BF" w14:textId="11196655" w:rsidR="00BA21FA" w:rsidRPr="002118ED" w:rsidRDefault="00BA21FA" w:rsidP="00E267F9">
      <w:pPr>
        <w:tabs>
          <w:tab w:val="left" w:pos="709"/>
          <w:tab w:val="left" w:pos="2760"/>
        </w:tabs>
        <w:spacing w:line="312" w:lineRule="auto"/>
        <w:ind w:firstLine="720"/>
        <w:jc w:val="both"/>
        <w:rPr>
          <w:rStyle w:val="Hipersaitas"/>
          <w:szCs w:val="24"/>
          <w:u w:val="none"/>
          <w:lang w:val="lt-LT"/>
        </w:rPr>
      </w:pPr>
      <w:r w:rsidRPr="002118ED">
        <w:rPr>
          <w:bCs/>
          <w:szCs w:val="24"/>
          <w:lang w:val="lt-LT"/>
        </w:rPr>
        <w:t xml:space="preserve">Šis sprendimas skelbiamas Teisės aktų registre </w:t>
      </w:r>
      <w:r w:rsidRPr="002118ED">
        <w:rPr>
          <w:szCs w:val="24"/>
          <w:lang w:val="lt-LT"/>
        </w:rPr>
        <w:t xml:space="preserve">ir Anykščių rajono savivaldybės interneto svetainėje </w:t>
      </w:r>
      <w:hyperlink r:id="rId7" w:history="1">
        <w:r w:rsidRPr="002118ED">
          <w:rPr>
            <w:rStyle w:val="Hipersaitas"/>
            <w:szCs w:val="24"/>
            <w:lang w:val="lt-LT"/>
          </w:rPr>
          <w:t>www.anyksciai.lt</w:t>
        </w:r>
      </w:hyperlink>
      <w:r w:rsidRPr="002118ED">
        <w:rPr>
          <w:rStyle w:val="Hipersaitas"/>
          <w:szCs w:val="24"/>
          <w:u w:val="none"/>
          <w:lang w:val="lt-LT"/>
        </w:rPr>
        <w:t xml:space="preserve"> .</w:t>
      </w:r>
    </w:p>
    <w:p w14:paraId="047D2A73" w14:textId="6D848F1E" w:rsidR="00C97716" w:rsidRPr="002118ED" w:rsidRDefault="00C97716" w:rsidP="00E267F9">
      <w:pPr>
        <w:tabs>
          <w:tab w:val="left" w:pos="851"/>
        </w:tabs>
        <w:spacing w:line="312" w:lineRule="auto"/>
        <w:jc w:val="both"/>
        <w:rPr>
          <w:lang w:val="lt-LT" w:eastAsia="lt-LT"/>
        </w:rPr>
      </w:pPr>
    </w:p>
    <w:p w14:paraId="3C708D04" w14:textId="77777777" w:rsidR="00B93496" w:rsidRPr="00AC6871" w:rsidRDefault="00B93496" w:rsidP="00E267F9">
      <w:pPr>
        <w:spacing w:line="312" w:lineRule="auto"/>
        <w:ind w:firstLine="900"/>
        <w:jc w:val="center"/>
        <w:rPr>
          <w:szCs w:val="22"/>
          <w:lang w:val="lt-LT"/>
        </w:rPr>
      </w:pPr>
    </w:p>
    <w:p w14:paraId="44DEAD31" w14:textId="44EA73FC" w:rsidR="008242A2" w:rsidRDefault="00817447" w:rsidP="00E267F9">
      <w:pPr>
        <w:tabs>
          <w:tab w:val="right" w:pos="9638"/>
        </w:tabs>
        <w:spacing w:line="312" w:lineRule="auto"/>
        <w:rPr>
          <w:lang w:val="lt-LT"/>
        </w:rPr>
      </w:pPr>
      <w:r w:rsidRPr="00AC6871">
        <w:rPr>
          <w:lang w:val="lt-LT"/>
        </w:rPr>
        <w:t>Meras</w:t>
      </w:r>
      <w:r w:rsidRPr="00AC6871">
        <w:rPr>
          <w:lang w:val="lt-LT"/>
        </w:rPr>
        <w:tab/>
      </w:r>
      <w:r w:rsidR="00E776C0">
        <w:rPr>
          <w:lang w:val="lt-LT"/>
        </w:rPr>
        <w:t>Kęstutis Tubis</w:t>
      </w:r>
    </w:p>
    <w:p w14:paraId="632BF9C8" w14:textId="05A4BE27" w:rsidR="00B73BBB" w:rsidRDefault="00840977" w:rsidP="00B73BBB">
      <w:pPr>
        <w:tabs>
          <w:tab w:val="left" w:pos="770"/>
        </w:tabs>
        <w:jc w:val="center"/>
        <w:rPr>
          <w:b/>
          <w:lang w:val="lt-LT"/>
        </w:rPr>
      </w:pPr>
      <w:r>
        <w:rPr>
          <w:lang w:val="lt-LT"/>
        </w:rPr>
        <w:br w:type="page"/>
      </w:r>
      <w:bookmarkEnd w:id="0"/>
      <w:r w:rsidR="00870E61" w:rsidRPr="00870E61">
        <w:rPr>
          <w:b/>
          <w:lang w:val="lt-LT"/>
        </w:rPr>
        <w:lastRenderedPageBreak/>
        <w:t>SAVIVALDYBĖS TARYBOS SPRENDIMO „</w:t>
      </w:r>
      <w:r w:rsidR="003447F2" w:rsidRPr="003447F2">
        <w:rPr>
          <w:b/>
          <w:szCs w:val="24"/>
          <w:lang w:val="lt-LT"/>
        </w:rPr>
        <w:t>DĖL ANYKŠČIŲ RAJONO SAVIVALDYBĖS TARYBOS 2016 M. BIRŽELIO 30 D. SPRENDIMO NR. 1-TS-18</w:t>
      </w:r>
      <w:r w:rsidR="00B73BBB">
        <w:rPr>
          <w:b/>
          <w:szCs w:val="24"/>
          <w:lang w:val="lt-LT"/>
        </w:rPr>
        <w:t>4</w:t>
      </w:r>
      <w:r w:rsidR="003447F2" w:rsidRPr="003447F2">
        <w:rPr>
          <w:b/>
          <w:szCs w:val="24"/>
          <w:lang w:val="lt-LT"/>
        </w:rPr>
        <w:t xml:space="preserve"> „DĖL</w:t>
      </w:r>
      <w:r w:rsidR="00B73BBB" w:rsidRPr="00B73BBB">
        <w:rPr>
          <w:b/>
          <w:szCs w:val="24"/>
          <w:lang w:val="lt-LT"/>
        </w:rPr>
        <w:t xml:space="preserve"> </w:t>
      </w:r>
      <w:r w:rsidR="00B73BBB">
        <w:rPr>
          <w:b/>
          <w:szCs w:val="24"/>
          <w:lang w:val="lt-LT"/>
        </w:rPr>
        <w:t xml:space="preserve">„DĖL ANYKŠČIŲ RAJONO SAVIVALDYBĖS </w:t>
      </w:r>
      <w:r w:rsidR="00B73BBB">
        <w:rPr>
          <w:b/>
          <w:lang w:val="lt-LT"/>
        </w:rPr>
        <w:t>ANTANO BARANAUSKO LITERATŪRINĖS PREMIJOS NUOSTATŲ PATVIRTINIMO“</w:t>
      </w:r>
    </w:p>
    <w:p w14:paraId="063465BF" w14:textId="77777777" w:rsidR="00581537" w:rsidRDefault="00B73BBB" w:rsidP="00B73BBB">
      <w:pPr>
        <w:ind w:right="566" w:firstLine="900"/>
        <w:jc w:val="center"/>
        <w:rPr>
          <w:b/>
          <w:lang w:val="lt-LT"/>
        </w:rPr>
      </w:pPr>
      <w:r>
        <w:rPr>
          <w:b/>
          <w:lang w:val="lt-LT"/>
        </w:rPr>
        <w:t>PAKEITIMO</w:t>
      </w:r>
      <w:r w:rsidR="00870E61" w:rsidRPr="00870E61">
        <w:rPr>
          <w:b/>
          <w:lang w:val="lt-LT"/>
        </w:rPr>
        <w:t xml:space="preserve">“ PROJEKTO </w:t>
      </w:r>
    </w:p>
    <w:p w14:paraId="1B6F00F3" w14:textId="184E12D0" w:rsidR="00870E61" w:rsidRPr="00870E61" w:rsidRDefault="00870E61" w:rsidP="00B73BBB">
      <w:pPr>
        <w:ind w:right="566" w:firstLine="900"/>
        <w:jc w:val="center"/>
        <w:rPr>
          <w:b/>
          <w:lang w:val="lt-LT"/>
        </w:rPr>
      </w:pPr>
      <w:r w:rsidRPr="00870E61">
        <w:rPr>
          <w:b/>
          <w:lang w:val="lt-LT"/>
        </w:rPr>
        <w:t>AIŠKINAMASIS RAŠTAS</w:t>
      </w:r>
    </w:p>
    <w:p w14:paraId="0C843369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center"/>
        <w:rPr>
          <w:b/>
          <w:lang w:val="lt-LT"/>
        </w:rPr>
      </w:pPr>
    </w:p>
    <w:p w14:paraId="173A22F9" w14:textId="7C0481B4" w:rsidR="00870E61" w:rsidRPr="009D031D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b/>
          <w:lang w:val="lt-LT"/>
        </w:rPr>
      </w:pPr>
      <w:r w:rsidRPr="00870E61">
        <w:rPr>
          <w:b/>
          <w:lang w:val="lt-LT"/>
        </w:rPr>
        <w:t>1. Sprendimo projekto tikslai ir uždaviniai:</w:t>
      </w:r>
    </w:p>
    <w:p w14:paraId="4C30F209" w14:textId="60B66551" w:rsidR="00A7221C" w:rsidRPr="00374281" w:rsidRDefault="00A7221C" w:rsidP="00A7221C">
      <w:pPr>
        <w:spacing w:line="360" w:lineRule="auto"/>
        <w:ind w:firstLine="851"/>
        <w:jc w:val="both"/>
        <w:rPr>
          <w:lang w:val="lt-LT"/>
        </w:rPr>
      </w:pPr>
      <w:r>
        <w:rPr>
          <w:lang w:val="lt-LT"/>
        </w:rPr>
        <w:t xml:space="preserve">Pasikeitus </w:t>
      </w:r>
      <w:bookmarkStart w:id="6" w:name="_Hlk163487045"/>
      <w:r w:rsidR="003F0733">
        <w:rPr>
          <w:lang w:val="lt-LT"/>
        </w:rPr>
        <w:t>L</w:t>
      </w:r>
      <w:r w:rsidR="006C3F7C">
        <w:rPr>
          <w:lang w:val="lt-LT"/>
        </w:rPr>
        <w:t xml:space="preserve">ietuvos </w:t>
      </w:r>
      <w:r w:rsidR="003F0733">
        <w:rPr>
          <w:lang w:val="lt-LT"/>
        </w:rPr>
        <w:t>R</w:t>
      </w:r>
      <w:r w:rsidR="006C3F7C">
        <w:rPr>
          <w:lang w:val="lt-LT"/>
        </w:rPr>
        <w:t>espublikos</w:t>
      </w:r>
      <w:r w:rsidR="003F0733">
        <w:rPr>
          <w:lang w:val="lt-LT"/>
        </w:rPr>
        <w:t xml:space="preserve"> </w:t>
      </w:r>
      <w:bookmarkEnd w:id="6"/>
      <w:r>
        <w:rPr>
          <w:lang w:val="lt-LT"/>
        </w:rPr>
        <w:t xml:space="preserve">vietos savivaldos įstatymui, privalu keisti </w:t>
      </w:r>
      <w:r w:rsidR="003F0733">
        <w:rPr>
          <w:lang w:val="lt-LT"/>
        </w:rPr>
        <w:t xml:space="preserve">Anykščių rajono savivaldybės Antano Baranausko literatūrinės premijos nuostatų (toliau – Premijos nuostatai) </w:t>
      </w:r>
      <w:r>
        <w:rPr>
          <w:lang w:val="lt-LT"/>
        </w:rPr>
        <w:t xml:space="preserve">5 ir 19 punktus, kurie iki šiol skirti </w:t>
      </w:r>
      <w:r w:rsidR="00E26FFA">
        <w:rPr>
          <w:lang w:val="lt-LT"/>
        </w:rPr>
        <w:t xml:space="preserve">A. Baranausko literatūrinę </w:t>
      </w:r>
      <w:r>
        <w:rPr>
          <w:lang w:val="lt-LT"/>
        </w:rPr>
        <w:t>premiją</w:t>
      </w:r>
      <w:r w:rsidR="00E26FFA">
        <w:rPr>
          <w:lang w:val="lt-LT"/>
        </w:rPr>
        <w:t xml:space="preserve"> (toliau – Premija)</w:t>
      </w:r>
      <w:r>
        <w:rPr>
          <w:lang w:val="lt-LT"/>
        </w:rPr>
        <w:t xml:space="preserve"> ir tvirtinti komisijos </w:t>
      </w:r>
      <w:r w:rsidRPr="00374281">
        <w:rPr>
          <w:lang w:val="lt-LT"/>
        </w:rPr>
        <w:t xml:space="preserve">nuostatus ir sudėtį įpareigojo Anykščių rajono savivaldybės administracijos </w:t>
      </w:r>
      <w:r w:rsidRPr="00C473A6">
        <w:rPr>
          <w:lang w:val="lt-LT"/>
        </w:rPr>
        <w:t xml:space="preserve">direktorių. Remiantis </w:t>
      </w:r>
      <w:r w:rsidR="00513725" w:rsidRPr="00C473A6">
        <w:rPr>
          <w:lang w:val="lt-LT"/>
        </w:rPr>
        <w:t>Lietuvos Respublikos</w:t>
      </w:r>
      <w:r w:rsidR="003F0733" w:rsidRPr="00C473A6">
        <w:rPr>
          <w:lang w:val="lt-LT"/>
        </w:rPr>
        <w:t xml:space="preserve"> </w:t>
      </w:r>
      <w:r w:rsidRPr="00C473A6">
        <w:rPr>
          <w:lang w:val="lt-LT"/>
        </w:rPr>
        <w:t xml:space="preserve">vietos savivaldos įstatymo </w:t>
      </w:r>
      <w:r w:rsidR="00BF3F42" w:rsidRPr="00C473A6">
        <w:rPr>
          <w:lang w:val="lt-LT"/>
        </w:rPr>
        <w:t>6 straipsnio 13 punktu, 25 straipsnio 4 dalies 4 punktu ir 5 dalimi, 27 straipsnio 2 dalies 3 ir 16 punktais</w:t>
      </w:r>
      <w:r w:rsidRPr="00C473A6">
        <w:rPr>
          <w:lang w:val="lt-LT"/>
        </w:rPr>
        <w:t xml:space="preserve">, </w:t>
      </w:r>
      <w:r w:rsidR="00705A43" w:rsidRPr="00C473A6">
        <w:rPr>
          <w:lang w:val="lt-LT"/>
        </w:rPr>
        <w:t xml:space="preserve">Premijos nuostatų </w:t>
      </w:r>
      <w:r w:rsidRPr="00C473A6">
        <w:rPr>
          <w:lang w:val="lt-LT"/>
        </w:rPr>
        <w:t>5 ir 19 punktuose Anykščių rajono savivaldybės administracijos direktorius keičiamas į Anykščių rajono</w:t>
      </w:r>
      <w:r w:rsidRPr="00374281">
        <w:rPr>
          <w:lang w:val="lt-LT"/>
        </w:rPr>
        <w:t xml:space="preserve"> savivaldybės merą.</w:t>
      </w:r>
    </w:p>
    <w:p w14:paraId="685DE256" w14:textId="6246CC98" w:rsidR="00A7221C" w:rsidRPr="006D65A9" w:rsidRDefault="00B8654C" w:rsidP="00A7221C">
      <w:pPr>
        <w:spacing w:line="360" w:lineRule="auto"/>
        <w:ind w:firstLine="851"/>
        <w:jc w:val="both"/>
        <w:rPr>
          <w:lang w:val="lt-LT"/>
        </w:rPr>
      </w:pPr>
      <w:r>
        <w:rPr>
          <w:lang w:val="lt-LT"/>
        </w:rPr>
        <w:t xml:space="preserve">Premijos nuostatų </w:t>
      </w:r>
      <w:r w:rsidR="00A7221C">
        <w:rPr>
          <w:lang w:val="lt-LT"/>
        </w:rPr>
        <w:t xml:space="preserve">7 punkte išbraukiami žodžiai „pasirašiusioms bendradarbiavimo sutartį su Anykščių rajono </w:t>
      </w:r>
      <w:r w:rsidR="00A7221C" w:rsidRPr="006D65A9">
        <w:rPr>
          <w:lang w:val="lt-LT"/>
        </w:rPr>
        <w:t>savivaldybe“, nes ši sąlyg</w:t>
      </w:r>
      <w:r w:rsidR="006D65A9" w:rsidRPr="006D65A9">
        <w:rPr>
          <w:lang w:val="lt-LT"/>
        </w:rPr>
        <w:t>a  nėra ak</w:t>
      </w:r>
      <w:r w:rsidR="006D65A9">
        <w:rPr>
          <w:lang w:val="lt-LT"/>
        </w:rPr>
        <w:t>t</w:t>
      </w:r>
      <w:r w:rsidR="006D65A9" w:rsidRPr="006D65A9">
        <w:rPr>
          <w:lang w:val="lt-LT"/>
        </w:rPr>
        <w:t>uali bei gali riboti</w:t>
      </w:r>
      <w:r w:rsidR="00A7221C" w:rsidRPr="006D65A9">
        <w:rPr>
          <w:lang w:val="lt-LT"/>
        </w:rPr>
        <w:t xml:space="preserve"> teikėjų skaičių.</w:t>
      </w:r>
    </w:p>
    <w:p w14:paraId="5DCFFF6E" w14:textId="55522D52" w:rsidR="00A7221C" w:rsidRDefault="00A7221C" w:rsidP="00A7221C">
      <w:pPr>
        <w:spacing w:line="360" w:lineRule="auto"/>
        <w:ind w:firstLine="851"/>
        <w:jc w:val="both"/>
        <w:rPr>
          <w:lang w:val="lt-LT"/>
        </w:rPr>
      </w:pPr>
      <w:r>
        <w:rPr>
          <w:lang w:val="lt-LT"/>
        </w:rPr>
        <w:t xml:space="preserve">Nuo 2010 m. </w:t>
      </w:r>
      <w:r w:rsidR="00E26FFA">
        <w:rPr>
          <w:lang w:val="lt-LT"/>
        </w:rPr>
        <w:t>P</w:t>
      </w:r>
      <w:r>
        <w:rPr>
          <w:lang w:val="lt-LT"/>
        </w:rPr>
        <w:t xml:space="preserve">remijos laureatui buvo įteikiama piniginė premija ir laureato diplomas. Anykščių rajono savivaldybės administracija siekia </w:t>
      </w:r>
      <w:r w:rsidR="00E26FFA">
        <w:rPr>
          <w:lang w:val="lt-LT"/>
        </w:rPr>
        <w:t>P</w:t>
      </w:r>
      <w:r>
        <w:rPr>
          <w:lang w:val="lt-LT"/>
        </w:rPr>
        <w:t xml:space="preserve">remiją padaryti solidesnę, todėl siūlo </w:t>
      </w:r>
      <w:r w:rsidR="00E26FFA">
        <w:rPr>
          <w:lang w:val="lt-LT"/>
        </w:rPr>
        <w:t xml:space="preserve">Premijos nuostatų </w:t>
      </w:r>
      <w:r>
        <w:rPr>
          <w:lang w:val="lt-LT"/>
        </w:rPr>
        <w:t xml:space="preserve">17 punkte įterpti, kad kartu su pinigine premija, laureato diplomu yra įteikiamas ir </w:t>
      </w:r>
      <w:r w:rsidR="00E26FFA">
        <w:rPr>
          <w:lang w:val="lt-LT"/>
        </w:rPr>
        <w:t>P</w:t>
      </w:r>
      <w:r>
        <w:rPr>
          <w:lang w:val="lt-LT"/>
        </w:rPr>
        <w:t>remijos meninis ženklas.</w:t>
      </w:r>
    </w:p>
    <w:p w14:paraId="2C5C61E8" w14:textId="77777777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b/>
          <w:lang w:val="lt-LT"/>
        </w:rPr>
      </w:pPr>
      <w:r w:rsidRPr="00870E61">
        <w:rPr>
          <w:b/>
          <w:lang w:val="lt-LT"/>
        </w:rPr>
        <w:t>2. Siūlomos teisinio reguliavimo nuostatos ir laukiami rezultatai:</w:t>
      </w:r>
    </w:p>
    <w:p w14:paraId="6F24C4A4" w14:textId="15C1CFEA" w:rsidR="00870E61" w:rsidRPr="0039690C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strike/>
          <w:lang w:val="lt-LT"/>
        </w:rPr>
      </w:pPr>
      <w:r w:rsidRPr="00BE38C8">
        <w:rPr>
          <w:lang w:val="lt-LT"/>
        </w:rPr>
        <w:t xml:space="preserve">Priėmus teigiamą sprendimą bus </w:t>
      </w:r>
      <w:r w:rsidR="00551980">
        <w:rPr>
          <w:lang w:val="lt-LT"/>
        </w:rPr>
        <w:t>pakeis</w:t>
      </w:r>
      <w:r w:rsidR="00BE38C8">
        <w:rPr>
          <w:lang w:val="lt-LT"/>
        </w:rPr>
        <w:t xml:space="preserve">ti </w:t>
      </w:r>
      <w:r w:rsidR="00E26FFA">
        <w:rPr>
          <w:lang w:val="lt-LT" w:eastAsia="lt-LT"/>
        </w:rPr>
        <w:t>P</w:t>
      </w:r>
      <w:r w:rsidR="00551980">
        <w:rPr>
          <w:lang w:val="lt-LT" w:eastAsia="lt-LT"/>
        </w:rPr>
        <w:t>remijos nuostatai</w:t>
      </w:r>
      <w:r w:rsidR="008242A2" w:rsidRPr="00BE38C8">
        <w:rPr>
          <w:lang w:val="lt-LT"/>
        </w:rPr>
        <w:t xml:space="preserve">, </w:t>
      </w:r>
      <w:r w:rsidR="00551980">
        <w:rPr>
          <w:lang w:val="lt-LT"/>
        </w:rPr>
        <w:t xml:space="preserve">juos papildant aktualiomis </w:t>
      </w:r>
      <w:r w:rsidR="00C74599" w:rsidRPr="00BE38C8">
        <w:rPr>
          <w:bCs/>
          <w:lang w:val="lt-LT"/>
        </w:rPr>
        <w:t>nuostato</w:t>
      </w:r>
      <w:r w:rsidR="00551980">
        <w:rPr>
          <w:bCs/>
          <w:lang w:val="lt-LT"/>
        </w:rPr>
        <w:t>mi</w:t>
      </w:r>
      <w:r w:rsidR="00C74599" w:rsidRPr="00BE38C8">
        <w:rPr>
          <w:bCs/>
          <w:lang w:val="lt-LT"/>
        </w:rPr>
        <w:t>s</w:t>
      </w:r>
      <w:r w:rsidR="00215CEE" w:rsidRPr="00BE38C8">
        <w:rPr>
          <w:bCs/>
          <w:lang w:val="lt-LT"/>
        </w:rPr>
        <w:t>.</w:t>
      </w:r>
    </w:p>
    <w:p w14:paraId="014275DF" w14:textId="77777777" w:rsidR="003B6F83" w:rsidRDefault="00870E61" w:rsidP="00A7221C">
      <w:pPr>
        <w:tabs>
          <w:tab w:val="right" w:pos="9639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b/>
          <w:lang w:val="lt-LT"/>
        </w:rPr>
      </w:pPr>
      <w:r w:rsidRPr="00870E61">
        <w:rPr>
          <w:b/>
          <w:lang w:val="lt-LT"/>
        </w:rPr>
        <w:t>3. Lėšų poreikis ir šaltiniai:</w:t>
      </w:r>
    </w:p>
    <w:p w14:paraId="2C27642B" w14:textId="238145C5" w:rsidR="00870E61" w:rsidRPr="00F60A8E" w:rsidRDefault="006C3F7C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b/>
          <w:lang w:val="lt-LT"/>
        </w:rPr>
      </w:pPr>
      <w:r>
        <w:rPr>
          <w:lang w:val="lt-LT"/>
        </w:rPr>
        <w:t xml:space="preserve">Lėšos </w:t>
      </w:r>
      <w:r w:rsidR="003B6F83" w:rsidRPr="00302FC8">
        <w:rPr>
          <w:lang w:val="lt-LT"/>
        </w:rPr>
        <w:t xml:space="preserve">Premijos </w:t>
      </w:r>
      <w:r w:rsidR="00E26FFA">
        <w:rPr>
          <w:lang w:val="lt-LT"/>
        </w:rPr>
        <w:t>menini</w:t>
      </w:r>
      <w:r w:rsidR="006D65A9">
        <w:rPr>
          <w:lang w:val="lt-LT"/>
        </w:rPr>
        <w:t>am</w:t>
      </w:r>
      <w:r w:rsidR="00E26FFA">
        <w:rPr>
          <w:lang w:val="lt-LT"/>
        </w:rPr>
        <w:t xml:space="preserve"> ženklui</w:t>
      </w:r>
      <w:r w:rsidR="00F60A8E">
        <w:rPr>
          <w:lang w:val="lt-LT"/>
        </w:rPr>
        <w:t xml:space="preserve"> </w:t>
      </w:r>
      <w:r>
        <w:rPr>
          <w:lang w:val="lt-LT"/>
        </w:rPr>
        <w:t xml:space="preserve">yra numatytos </w:t>
      </w:r>
      <w:r w:rsidR="006D65A9">
        <w:rPr>
          <w:lang w:val="lt-LT"/>
        </w:rPr>
        <w:t>2024 m. Savivaldybės biudžete</w:t>
      </w:r>
      <w:r w:rsidR="00B56108">
        <w:rPr>
          <w:lang w:val="lt-LT"/>
        </w:rPr>
        <w:t>, priemonėje 1.1.2.05 Reprezentacinės kultūros premijos – 3000 Eur.</w:t>
      </w:r>
    </w:p>
    <w:p w14:paraId="7E3A7E30" w14:textId="77777777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b/>
          <w:lang w:val="lt-LT"/>
        </w:rPr>
      </w:pPr>
      <w:r w:rsidRPr="00870E61">
        <w:rPr>
          <w:b/>
          <w:lang w:val="lt-LT"/>
        </w:rPr>
        <w:t>4. Numatomo teisinio reguliavimo poveikio vertinimo rezultatai, galimos neigiamos priimto sprendimo pasekmės ir kokių priemonių reikėtų imtis, kad tokių pasekmių būtų išvengta:</w:t>
      </w:r>
    </w:p>
    <w:p w14:paraId="2507FCF6" w14:textId="26F8E054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  <w:r w:rsidRPr="00870E61">
        <w:rPr>
          <w:lang w:val="lt-LT"/>
        </w:rPr>
        <w:t xml:space="preserve">Teisinio reguliavimo poveikio vertinimo rezultatai nevertinami. </w:t>
      </w:r>
    </w:p>
    <w:p w14:paraId="3E803738" w14:textId="34C2AAF7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  <w:r w:rsidRPr="00870E61">
        <w:rPr>
          <w:lang w:val="lt-LT"/>
        </w:rPr>
        <w:t>Neigiamų priimto sprendimo pasekmių nenumatoma.</w:t>
      </w:r>
    </w:p>
    <w:p w14:paraId="57D32E9E" w14:textId="77777777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b/>
          <w:lang w:val="lt-LT"/>
        </w:rPr>
      </w:pPr>
      <w:r w:rsidRPr="00870E61">
        <w:rPr>
          <w:b/>
          <w:lang w:val="lt-LT"/>
        </w:rPr>
        <w:t>5. Kokius teisės aktus būtina priimti, kokius galiojančius teisės aktus reikia pakeisti ar pripažinti netekusiais galios – kas ir kada juos turėtų priimti:</w:t>
      </w:r>
    </w:p>
    <w:p w14:paraId="5BB043FB" w14:textId="2B25A544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  <w:r w:rsidRPr="00870E61">
        <w:rPr>
          <w:lang w:val="lt-LT"/>
        </w:rPr>
        <w:t>Nereikia.</w:t>
      </w:r>
    </w:p>
    <w:p w14:paraId="142CD332" w14:textId="77777777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b/>
          <w:lang w:val="lt-LT"/>
        </w:rPr>
      </w:pPr>
      <w:r w:rsidRPr="00870E61">
        <w:rPr>
          <w:b/>
          <w:lang w:val="lt-LT"/>
        </w:rPr>
        <w:t>6. Sprendimo įgyvendinimo terminai – kas, ką ir kada turėtų atlikti:</w:t>
      </w:r>
    </w:p>
    <w:p w14:paraId="16AEE4EE" w14:textId="6D49E13D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color w:val="000000"/>
          <w:lang w:val="lt-LT"/>
        </w:rPr>
      </w:pPr>
      <w:r w:rsidRPr="00870E61">
        <w:rPr>
          <w:lang w:val="lt-LT"/>
        </w:rPr>
        <w:lastRenderedPageBreak/>
        <w:t xml:space="preserve">Kultūros, turizmo ir </w:t>
      </w:r>
      <w:r w:rsidRPr="00870E61">
        <w:rPr>
          <w:color w:val="000000"/>
          <w:lang w:val="lt-LT"/>
        </w:rPr>
        <w:t>kom</w:t>
      </w:r>
      <w:r w:rsidR="008242A2">
        <w:rPr>
          <w:color w:val="000000"/>
          <w:lang w:val="lt-LT"/>
        </w:rPr>
        <w:t>unikacijos skyria</w:t>
      </w:r>
      <w:r w:rsidRPr="00870E61">
        <w:rPr>
          <w:color w:val="000000"/>
          <w:lang w:val="lt-LT"/>
        </w:rPr>
        <w:t xml:space="preserve">us </w:t>
      </w:r>
      <w:r w:rsidR="008242A2">
        <w:rPr>
          <w:color w:val="000000"/>
          <w:lang w:val="lt-LT"/>
        </w:rPr>
        <w:t>specialistas paviešin</w:t>
      </w:r>
      <w:r w:rsidR="00A41F1C">
        <w:rPr>
          <w:color w:val="000000"/>
          <w:lang w:val="lt-LT"/>
        </w:rPr>
        <w:t>a</w:t>
      </w:r>
      <w:r w:rsidR="008242A2">
        <w:rPr>
          <w:color w:val="000000"/>
          <w:lang w:val="lt-LT"/>
        </w:rPr>
        <w:t xml:space="preserve"> atnaujintus nuostatus </w:t>
      </w:r>
      <w:hyperlink r:id="rId8" w:history="1">
        <w:r w:rsidR="0049749F" w:rsidRPr="0033137A">
          <w:rPr>
            <w:rStyle w:val="Hipersaitas"/>
            <w:lang w:val="lt-LT"/>
          </w:rPr>
          <w:t>www.anyksciai.lt</w:t>
        </w:r>
      </w:hyperlink>
      <w:r w:rsidR="0049749F">
        <w:rPr>
          <w:color w:val="000000"/>
          <w:lang w:val="lt-LT"/>
        </w:rPr>
        <w:t xml:space="preserve"> iki 2024 m. gegužės 10 dienos.</w:t>
      </w:r>
    </w:p>
    <w:p w14:paraId="4E91480A" w14:textId="77777777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color w:val="000000"/>
          <w:lang w:val="lt-LT"/>
        </w:rPr>
      </w:pPr>
      <w:r w:rsidRPr="00870E61">
        <w:rPr>
          <w:b/>
          <w:color w:val="000000"/>
          <w:lang w:val="lt-LT"/>
        </w:rPr>
        <w:t>7. Sprendimo projekto rengimo metu gauti specialistų vertinimai ir išvados:</w:t>
      </w:r>
    </w:p>
    <w:p w14:paraId="36858FB6" w14:textId="22031033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color w:val="000000"/>
          <w:lang w:val="lt-LT"/>
        </w:rPr>
      </w:pPr>
      <w:r w:rsidRPr="00870E61">
        <w:rPr>
          <w:color w:val="000000"/>
          <w:lang w:val="lt-LT"/>
        </w:rPr>
        <w:t>Negauti.</w:t>
      </w:r>
    </w:p>
    <w:p w14:paraId="3CE6F80F" w14:textId="77777777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b/>
          <w:color w:val="000000"/>
          <w:lang w:val="lt-LT"/>
        </w:rPr>
      </w:pPr>
      <w:r w:rsidRPr="00870E61">
        <w:rPr>
          <w:b/>
          <w:color w:val="000000"/>
          <w:lang w:val="lt-LT"/>
        </w:rPr>
        <w:t>8. Kiti reikalingi pagrindimai, skaičiavimai ir paaiškinimai:</w:t>
      </w:r>
    </w:p>
    <w:p w14:paraId="03C7211C" w14:textId="6A9138DC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color w:val="000000"/>
          <w:lang w:val="lt-LT"/>
        </w:rPr>
      </w:pPr>
      <w:r w:rsidRPr="00870E61">
        <w:rPr>
          <w:color w:val="000000"/>
          <w:lang w:val="lt-LT"/>
        </w:rPr>
        <w:t>Nėra.</w:t>
      </w:r>
    </w:p>
    <w:p w14:paraId="094DD17E" w14:textId="77777777" w:rsidR="00870E61" w:rsidRP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color w:val="000000"/>
          <w:lang w:val="lt-LT"/>
        </w:rPr>
      </w:pPr>
      <w:r w:rsidRPr="00870E61">
        <w:rPr>
          <w:b/>
          <w:color w:val="000000"/>
          <w:lang w:val="lt-LT"/>
        </w:rPr>
        <w:t>9. Sprendimo projekto iniciatoriai ir rengėjai, pranešėjas:</w:t>
      </w:r>
      <w:r w:rsidRPr="00870E61">
        <w:rPr>
          <w:color w:val="000000"/>
          <w:lang w:val="lt-LT"/>
        </w:rPr>
        <w:t xml:space="preserve"> </w:t>
      </w:r>
    </w:p>
    <w:p w14:paraId="096A8999" w14:textId="0C963282" w:rsidR="00870E61" w:rsidRPr="004D07BD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  <w:r w:rsidRPr="00870E61">
        <w:rPr>
          <w:color w:val="000000"/>
          <w:lang w:val="lt-LT"/>
        </w:rPr>
        <w:t>Iniciatorius –</w:t>
      </w:r>
      <w:r w:rsidR="00B01FE0">
        <w:rPr>
          <w:lang w:val="lt-LT"/>
        </w:rPr>
        <w:t xml:space="preserve"> </w:t>
      </w:r>
      <w:r w:rsidR="00B01FE0" w:rsidRPr="00870E61">
        <w:rPr>
          <w:color w:val="000000"/>
          <w:lang w:val="lt-LT"/>
        </w:rPr>
        <w:t xml:space="preserve">Kultūros, turizmo </w:t>
      </w:r>
      <w:r w:rsidR="00B01FE0" w:rsidRPr="00870E61">
        <w:rPr>
          <w:lang w:val="lt-LT"/>
        </w:rPr>
        <w:t>ir komunikacijos skyri</w:t>
      </w:r>
      <w:r w:rsidR="00443DB8">
        <w:rPr>
          <w:lang w:val="lt-LT"/>
        </w:rPr>
        <w:t>us.</w:t>
      </w:r>
    </w:p>
    <w:p w14:paraId="01529A6A" w14:textId="362AEDDC" w:rsidR="00870E61" w:rsidRDefault="00870E61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  <w:r w:rsidRPr="00870E61">
        <w:rPr>
          <w:color w:val="000000"/>
          <w:lang w:val="lt-LT"/>
        </w:rPr>
        <w:t>Projekto rengėja</w:t>
      </w:r>
      <w:r w:rsidR="00C473A6">
        <w:rPr>
          <w:color w:val="000000"/>
          <w:lang w:val="lt-LT"/>
        </w:rPr>
        <w:t xml:space="preserve"> ir pranešėja</w:t>
      </w:r>
      <w:r w:rsidRPr="00870E61">
        <w:rPr>
          <w:color w:val="000000"/>
          <w:lang w:val="lt-LT"/>
        </w:rPr>
        <w:t xml:space="preserve"> – </w:t>
      </w:r>
      <w:r w:rsidR="00D418D0">
        <w:rPr>
          <w:color w:val="000000"/>
          <w:lang w:val="lt-LT"/>
        </w:rPr>
        <w:t>Kristina Jakubauskaitė</w:t>
      </w:r>
      <w:r w:rsidR="008242A2">
        <w:rPr>
          <w:color w:val="000000"/>
          <w:lang w:val="lt-LT"/>
        </w:rPr>
        <w:t>-Veršelienė</w:t>
      </w:r>
      <w:r w:rsidRPr="00870E61">
        <w:rPr>
          <w:color w:val="000000"/>
          <w:lang w:val="lt-LT"/>
        </w:rPr>
        <w:t xml:space="preserve">, Kultūros, turizmo </w:t>
      </w:r>
      <w:r w:rsidRPr="00870E61">
        <w:rPr>
          <w:lang w:val="lt-LT"/>
        </w:rPr>
        <w:t xml:space="preserve">ir komunikacijos skyriaus </w:t>
      </w:r>
      <w:r w:rsidR="0053334D">
        <w:rPr>
          <w:lang w:val="lt-LT"/>
        </w:rPr>
        <w:t>vedėja.</w:t>
      </w:r>
    </w:p>
    <w:p w14:paraId="4AC3CAA1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6BAAC6BC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6BD23E67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4A95B6EE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11CCA38B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1B282B3C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3CCEB957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2CF3B7EB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5E4D9EE5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37A52082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3A98AB86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23BF9910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5D4BB4E9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05305457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32DACF63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7949D0B6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5D778FF7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3CC51419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086AC55E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597CAC77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287812E7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5B6F5D06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251A2AA6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5727092F" w14:textId="77777777" w:rsidR="00DD2062" w:rsidRDefault="00DD2062" w:rsidP="00A7221C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both"/>
        <w:rPr>
          <w:lang w:val="lt-LT"/>
        </w:rPr>
      </w:pPr>
    </w:p>
    <w:p w14:paraId="4B912347" w14:textId="77777777" w:rsidR="00DC09A2" w:rsidRDefault="00DC09A2" w:rsidP="00DD2062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 w:firstLine="851"/>
        <w:jc w:val="right"/>
        <w:rPr>
          <w:lang w:val="lt-LT"/>
        </w:rPr>
      </w:pPr>
    </w:p>
    <w:p w14:paraId="60566376" w14:textId="7D601319" w:rsidR="00DC09A2" w:rsidRPr="00DC09A2" w:rsidRDefault="00DC09A2" w:rsidP="00DC09A2">
      <w:pPr>
        <w:overflowPunct/>
        <w:autoSpaceDE/>
        <w:autoSpaceDN/>
        <w:adjustRightInd/>
        <w:ind w:right="-1" w:firstLine="851"/>
        <w:rPr>
          <w:b/>
          <w:bCs/>
          <w:lang w:val="lt-LT"/>
        </w:rPr>
      </w:pPr>
      <w:r>
        <w:rPr>
          <w:lang w:val="lt-LT"/>
        </w:rPr>
        <w:lastRenderedPageBreak/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Pr="00DC09A2">
        <w:rPr>
          <w:b/>
          <w:bCs/>
          <w:lang w:val="lt-LT"/>
        </w:rPr>
        <w:t xml:space="preserve">              Projekto</w:t>
      </w:r>
    </w:p>
    <w:p w14:paraId="3F25C6E8" w14:textId="5CC5785F" w:rsidR="00DD2062" w:rsidRPr="00DC09A2" w:rsidRDefault="002F2DC3" w:rsidP="002F2DC3">
      <w:pPr>
        <w:tabs>
          <w:tab w:val="right" w:pos="9638"/>
        </w:tabs>
        <w:overflowPunct/>
        <w:autoSpaceDE/>
        <w:autoSpaceDN/>
        <w:adjustRightInd/>
        <w:ind w:right="-1" w:firstLine="851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 xml:space="preserve">                                                                                                          l</w:t>
      </w:r>
      <w:r w:rsidR="00DD2062" w:rsidRPr="00DC09A2">
        <w:rPr>
          <w:b/>
          <w:bCs/>
          <w:lang w:val="lt-LT"/>
        </w:rPr>
        <w:t>yginamasis variantas</w:t>
      </w:r>
    </w:p>
    <w:p w14:paraId="5E076715" w14:textId="77777777" w:rsidR="00DD2062" w:rsidRDefault="00DD2062" w:rsidP="00DD2062">
      <w:pPr>
        <w:ind w:right="-22"/>
        <w:jc w:val="center"/>
        <w:rPr>
          <w:lang w:val="lt-LT"/>
        </w:rPr>
      </w:pPr>
      <w:r>
        <w:rPr>
          <w:noProof/>
          <w:lang w:val="lt-LT" w:eastAsia="lt-LT"/>
        </w:rPr>
        <w:drawing>
          <wp:inline distT="0" distB="0" distL="0" distR="0" wp14:anchorId="68260DCD" wp14:editId="16EC591A">
            <wp:extent cx="676275" cy="676275"/>
            <wp:effectExtent l="0" t="0" r="0" b="0"/>
            <wp:docPr id="103949530" name="Paveikslėlis 103949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23FCD" w14:textId="77777777" w:rsidR="00DD2062" w:rsidRDefault="00DD2062" w:rsidP="00DD2062">
      <w:pPr>
        <w:pStyle w:val="Antrat"/>
        <w:ind w:right="-22"/>
        <w:outlineLvl w:val="0"/>
        <w:rPr>
          <w:sz w:val="24"/>
          <w:szCs w:val="24"/>
        </w:rPr>
      </w:pPr>
      <w:r>
        <w:rPr>
          <w:sz w:val="24"/>
          <w:szCs w:val="24"/>
        </w:rPr>
        <w:t>ANYKŠČIŲ RAJONO SAVIVALDYBĖS</w:t>
      </w:r>
    </w:p>
    <w:p w14:paraId="72168AF7" w14:textId="77777777" w:rsidR="00DD2062" w:rsidRDefault="00DD2062" w:rsidP="00DD2062">
      <w:pPr>
        <w:ind w:right="-22"/>
        <w:jc w:val="center"/>
        <w:rPr>
          <w:b/>
          <w:szCs w:val="24"/>
          <w:lang w:val="lt-LT"/>
        </w:rPr>
      </w:pPr>
      <w:r>
        <w:rPr>
          <w:b/>
          <w:lang w:val="lt-LT"/>
        </w:rPr>
        <w:t>TARYBA</w:t>
      </w:r>
    </w:p>
    <w:p w14:paraId="65DE0A5B" w14:textId="77777777" w:rsidR="00DD2062" w:rsidRDefault="00DD2062" w:rsidP="00DD2062">
      <w:pPr>
        <w:spacing w:line="360" w:lineRule="auto"/>
        <w:ind w:right="-22"/>
        <w:jc w:val="center"/>
        <w:rPr>
          <w:b/>
          <w:szCs w:val="24"/>
          <w:lang w:val="lt-LT"/>
        </w:rPr>
      </w:pPr>
    </w:p>
    <w:p w14:paraId="1240432B" w14:textId="77777777" w:rsidR="00DD2062" w:rsidRPr="00840977" w:rsidRDefault="00DD2062" w:rsidP="00DD2062">
      <w:pPr>
        <w:ind w:right="-22"/>
        <w:jc w:val="center"/>
        <w:outlineLvl w:val="0"/>
        <w:rPr>
          <w:b/>
          <w:lang w:val="lt-LT"/>
        </w:rPr>
      </w:pPr>
      <w:r>
        <w:rPr>
          <w:b/>
          <w:lang w:val="lt-LT"/>
        </w:rPr>
        <w:t>SPRENDIMAS</w:t>
      </w:r>
    </w:p>
    <w:p w14:paraId="465D70A2" w14:textId="77777777" w:rsidR="00DD2062" w:rsidRDefault="00DD2062" w:rsidP="00DD2062">
      <w:pPr>
        <w:tabs>
          <w:tab w:val="left" w:pos="770"/>
        </w:tabs>
        <w:jc w:val="center"/>
        <w:rPr>
          <w:b/>
          <w:lang w:val="lt-LT"/>
        </w:rPr>
      </w:pPr>
      <w:r>
        <w:rPr>
          <w:b/>
          <w:szCs w:val="24"/>
          <w:lang w:val="lt-LT"/>
        </w:rPr>
        <w:t xml:space="preserve">DĖL ANYKŠČIŲ RAJONO SAVIVALDYBĖS TARYBOS </w:t>
      </w:r>
      <w:r w:rsidRPr="003447F2">
        <w:rPr>
          <w:b/>
          <w:szCs w:val="24"/>
          <w:lang w:val="lt-LT"/>
        </w:rPr>
        <w:t>2016 M. BIRŽELIO 30 D</w:t>
      </w:r>
      <w:r>
        <w:rPr>
          <w:b/>
          <w:szCs w:val="24"/>
          <w:lang w:val="lt-LT"/>
        </w:rPr>
        <w:t xml:space="preserve">. SPRENDIMO NR. 1-TS-184 „DĖL ANYKŠČIŲ RAJONO SAVIVALDYBĖS </w:t>
      </w:r>
      <w:r>
        <w:rPr>
          <w:b/>
          <w:lang w:val="lt-LT"/>
        </w:rPr>
        <w:t>ANTANO BARANAUSKO LITERATŪRINĖS PREMIJOS NUOSTATŲ PATVIRTINIMO“</w:t>
      </w:r>
    </w:p>
    <w:p w14:paraId="09B6D08B" w14:textId="77777777" w:rsidR="00DD2062" w:rsidRDefault="00DD2062" w:rsidP="00DD2062">
      <w:pPr>
        <w:tabs>
          <w:tab w:val="left" w:pos="770"/>
        </w:tabs>
        <w:jc w:val="center"/>
        <w:rPr>
          <w:b/>
          <w:lang w:val="lt-LT"/>
        </w:rPr>
      </w:pPr>
      <w:r>
        <w:rPr>
          <w:b/>
          <w:lang w:val="lt-LT"/>
        </w:rPr>
        <w:t>PAKEITIMO</w:t>
      </w:r>
    </w:p>
    <w:p w14:paraId="456B283B" w14:textId="77777777" w:rsidR="00DD2062" w:rsidRDefault="00DD2062" w:rsidP="00DD2062">
      <w:pPr>
        <w:tabs>
          <w:tab w:val="left" w:pos="770"/>
        </w:tabs>
        <w:ind w:right="-850"/>
        <w:jc w:val="center"/>
        <w:rPr>
          <w:b/>
          <w:szCs w:val="24"/>
          <w:lang w:val="lt-LT"/>
        </w:rPr>
      </w:pPr>
    </w:p>
    <w:p w14:paraId="3AF34111" w14:textId="2B5CEF77" w:rsidR="00DD2062" w:rsidRDefault="00DD2062" w:rsidP="00DD2062">
      <w:pPr>
        <w:ind w:right="-850"/>
        <w:jc w:val="center"/>
        <w:rPr>
          <w:szCs w:val="22"/>
          <w:lang w:val="lt-LT"/>
        </w:rPr>
      </w:pPr>
      <w:r>
        <w:rPr>
          <w:szCs w:val="22"/>
          <w:lang w:val="lt-LT"/>
        </w:rPr>
        <w:t xml:space="preserve">2024 m. balandžio </w:t>
      </w:r>
      <w:r w:rsidR="00085D06">
        <w:rPr>
          <w:szCs w:val="22"/>
          <w:lang w:val="lt-LT"/>
        </w:rPr>
        <w:t>25</w:t>
      </w:r>
      <w:r>
        <w:rPr>
          <w:szCs w:val="22"/>
          <w:lang w:val="lt-LT"/>
        </w:rPr>
        <w:t xml:space="preserve"> d. Nr. 1-T-</w:t>
      </w:r>
      <w:r w:rsidR="00085D06">
        <w:rPr>
          <w:szCs w:val="22"/>
          <w:lang w:val="lt-LT"/>
        </w:rPr>
        <w:t>172</w:t>
      </w:r>
    </w:p>
    <w:p w14:paraId="2113F6A7" w14:textId="77777777" w:rsidR="00DD2062" w:rsidRDefault="00DD2062" w:rsidP="00DD2062">
      <w:pPr>
        <w:ind w:right="-850"/>
        <w:jc w:val="center"/>
        <w:rPr>
          <w:szCs w:val="22"/>
          <w:lang w:val="lt-LT"/>
        </w:rPr>
      </w:pPr>
      <w:r>
        <w:rPr>
          <w:szCs w:val="22"/>
          <w:lang w:val="lt-LT"/>
        </w:rPr>
        <w:t>Anykščiai</w:t>
      </w:r>
    </w:p>
    <w:p w14:paraId="15EA3777" w14:textId="77777777" w:rsidR="00DD2062" w:rsidRDefault="00DD2062" w:rsidP="00DD2062">
      <w:pPr>
        <w:spacing w:line="276" w:lineRule="auto"/>
        <w:ind w:right="-850"/>
        <w:jc w:val="center"/>
        <w:rPr>
          <w:szCs w:val="22"/>
          <w:lang w:val="lt-LT"/>
        </w:rPr>
      </w:pPr>
    </w:p>
    <w:p w14:paraId="555E9F0E" w14:textId="77777777" w:rsidR="00DD2062" w:rsidRDefault="00DD2062" w:rsidP="00DD2062">
      <w:pPr>
        <w:spacing w:line="276" w:lineRule="auto"/>
        <w:ind w:firstLine="1080"/>
        <w:jc w:val="both"/>
        <w:rPr>
          <w:lang w:val="lt-LT" w:eastAsia="lt-LT"/>
        </w:rPr>
      </w:pPr>
      <w:r w:rsidRPr="004A2197">
        <w:rPr>
          <w:szCs w:val="22"/>
          <w:lang w:val="lt-LT"/>
        </w:rPr>
        <w:t>Vadovaudamasi Lietuvos Respublikos vietos savivaldos įstatymo</w:t>
      </w:r>
      <w:r>
        <w:rPr>
          <w:szCs w:val="22"/>
          <w:lang w:val="lt-LT"/>
        </w:rPr>
        <w:t xml:space="preserve"> 6 straipsnio 13 punktu, </w:t>
      </w:r>
      <w:r w:rsidRPr="004A2197">
        <w:rPr>
          <w:szCs w:val="22"/>
          <w:lang w:val="lt-LT"/>
        </w:rPr>
        <w:t xml:space="preserve"> 15 straipsnio 2 dalies 13 punktu, 16 straipsnio 1 dalimi,</w:t>
      </w:r>
      <w:r w:rsidRPr="004A2197">
        <w:rPr>
          <w:lang w:val="lt-LT" w:eastAsia="lt-LT"/>
        </w:rPr>
        <w:t xml:space="preserve"> </w:t>
      </w:r>
      <w:r>
        <w:rPr>
          <w:lang w:val="lt-LT" w:eastAsia="lt-LT"/>
        </w:rPr>
        <w:t xml:space="preserve">Anykščių rajono savivaldybės taryba  </w:t>
      </w:r>
      <w:r>
        <w:rPr>
          <w:spacing w:val="50"/>
          <w:lang w:val="lt-LT" w:eastAsia="lt-LT"/>
        </w:rPr>
        <w:t>nusprendžia:</w:t>
      </w:r>
    </w:p>
    <w:p w14:paraId="2A08B939" w14:textId="77777777" w:rsidR="00DD2062" w:rsidRDefault="00DD2062" w:rsidP="00DD2062">
      <w:pPr>
        <w:spacing w:line="276" w:lineRule="auto"/>
        <w:ind w:firstLine="1080"/>
        <w:jc w:val="both"/>
        <w:rPr>
          <w:lang w:val="lt-LT" w:eastAsia="lt-LT"/>
        </w:rPr>
      </w:pPr>
      <w:r>
        <w:rPr>
          <w:lang w:val="lt-LT" w:eastAsia="lt-LT"/>
        </w:rPr>
        <w:t xml:space="preserve">1. Pakeisti Anykščių rajono savivaldybės Antano Baranausko literatūrinės premijos nuostatus, patvirtintus </w:t>
      </w:r>
      <w:r w:rsidRPr="00E40272">
        <w:rPr>
          <w:lang w:val="lt-LT" w:eastAsia="lt-LT"/>
        </w:rPr>
        <w:t>Any</w:t>
      </w:r>
      <w:r>
        <w:rPr>
          <w:lang w:val="lt-LT" w:eastAsia="lt-LT"/>
        </w:rPr>
        <w:t>kščių rajono savivaldybės tarybos 2016 m. birželio 30 d. sprendimu 1-TS-184 „Dėl Anykščių rajono savivaldybės Antano Baranausko premijos nuostatų patvirtinimo“:</w:t>
      </w:r>
    </w:p>
    <w:p w14:paraId="2BB69115" w14:textId="77777777" w:rsidR="00DD2062" w:rsidRDefault="00DD2062" w:rsidP="00DD2062">
      <w:pPr>
        <w:spacing w:line="276" w:lineRule="auto"/>
        <w:ind w:right="-22" w:firstLine="709"/>
        <w:jc w:val="both"/>
        <w:rPr>
          <w:lang w:val="lt-LT" w:eastAsia="lt-LT"/>
        </w:rPr>
      </w:pPr>
      <w:r>
        <w:rPr>
          <w:lang w:val="lt-LT" w:eastAsia="lt-LT"/>
        </w:rPr>
        <w:t>1.1. pakeisti 5 punktą ir jį išdėstyti taip:</w:t>
      </w:r>
    </w:p>
    <w:p w14:paraId="15E89026" w14:textId="572FBCE9" w:rsidR="00DD2062" w:rsidRDefault="00DD2062" w:rsidP="00DD2062">
      <w:pPr>
        <w:spacing w:line="276" w:lineRule="auto"/>
        <w:ind w:firstLine="720"/>
        <w:jc w:val="both"/>
        <w:rPr>
          <w:lang w:val="lt-LT"/>
        </w:rPr>
      </w:pPr>
      <w:r>
        <w:rPr>
          <w:lang w:val="lt-LT" w:eastAsia="lt-LT"/>
        </w:rPr>
        <w:t>„</w:t>
      </w:r>
      <w:r>
        <w:rPr>
          <w:lang w:val="lt-LT"/>
        </w:rPr>
        <w:t>5.</w:t>
      </w:r>
      <w:r w:rsidRPr="0029345D">
        <w:rPr>
          <w:lang w:val="lt-LT"/>
        </w:rPr>
        <w:t xml:space="preserve"> </w:t>
      </w:r>
      <w:r w:rsidRPr="008541D2">
        <w:rPr>
          <w:lang w:val="lt-LT"/>
        </w:rPr>
        <w:t xml:space="preserve">A. Baranausko premiją, atsižvelgdamas į Anykščių rajono savivaldybės Antano Baranausko literatūrinės premijos skyrimo komisijos (toliau – </w:t>
      </w:r>
      <w:r w:rsidRPr="008541D2">
        <w:rPr>
          <w:color w:val="000000"/>
          <w:lang w:val="lt-LT"/>
        </w:rPr>
        <w:t>A. Baranausko premijos komisija</w:t>
      </w:r>
      <w:r w:rsidRPr="008541D2">
        <w:rPr>
          <w:lang w:val="lt-LT"/>
        </w:rPr>
        <w:t xml:space="preserve">) pateiktą pasiūlymą, </w:t>
      </w:r>
      <w:r w:rsidRPr="00FF0011">
        <w:rPr>
          <w:lang w:val="lt-LT"/>
        </w:rPr>
        <w:t xml:space="preserve">skiria Anykščių rajono savivaldybės </w:t>
      </w:r>
      <w:r w:rsidRPr="00DD2062">
        <w:rPr>
          <w:strike/>
          <w:lang w:val="lt-LT"/>
        </w:rPr>
        <w:t>administracijos direktorius</w:t>
      </w:r>
      <w:r>
        <w:rPr>
          <w:lang w:val="lt-LT"/>
        </w:rPr>
        <w:t xml:space="preserve"> </w:t>
      </w:r>
      <w:r w:rsidRPr="00DD2062">
        <w:rPr>
          <w:b/>
          <w:bCs/>
          <w:lang w:val="lt-LT"/>
        </w:rPr>
        <w:t>meras</w:t>
      </w:r>
      <w:r w:rsidRPr="00FF0011">
        <w:rPr>
          <w:lang w:val="lt-LT"/>
        </w:rPr>
        <w:t>, kai tam pritaria Anykščių rajono savivaldybės taryba.“;</w:t>
      </w:r>
    </w:p>
    <w:p w14:paraId="15EEBA27" w14:textId="77777777" w:rsidR="00DD2062" w:rsidRPr="00AC6871" w:rsidRDefault="00DD2062" w:rsidP="00DD2062">
      <w:pPr>
        <w:spacing w:line="276" w:lineRule="auto"/>
        <w:ind w:firstLine="720"/>
        <w:jc w:val="both"/>
        <w:rPr>
          <w:lang w:val="lt-LT" w:eastAsia="lt-LT"/>
        </w:rPr>
      </w:pPr>
      <w:r w:rsidRPr="00AC6871">
        <w:rPr>
          <w:lang w:val="lt-LT" w:eastAsia="lt-LT"/>
        </w:rPr>
        <w:t xml:space="preserve">1.2. pakeisti </w:t>
      </w:r>
      <w:r>
        <w:rPr>
          <w:lang w:val="lt-LT" w:eastAsia="lt-LT"/>
        </w:rPr>
        <w:t>7</w:t>
      </w:r>
      <w:r w:rsidRPr="00AC6871">
        <w:rPr>
          <w:lang w:val="lt-LT" w:eastAsia="lt-LT"/>
        </w:rPr>
        <w:t xml:space="preserve"> punktą ir jį išdėstyti taip:</w:t>
      </w:r>
    </w:p>
    <w:p w14:paraId="0268346D" w14:textId="32D20507" w:rsidR="00DD2062" w:rsidRPr="00AC6871" w:rsidRDefault="00DD2062" w:rsidP="00DD2062">
      <w:pPr>
        <w:spacing w:line="276" w:lineRule="auto"/>
        <w:ind w:firstLine="720"/>
        <w:jc w:val="both"/>
        <w:rPr>
          <w:lang w:val="lt-LT"/>
        </w:rPr>
      </w:pPr>
      <w:r w:rsidRPr="00AC6871">
        <w:rPr>
          <w:lang w:val="lt-LT" w:eastAsia="lt-LT"/>
        </w:rPr>
        <w:t>„</w:t>
      </w:r>
      <w:r>
        <w:rPr>
          <w:lang w:val="lt-LT"/>
        </w:rPr>
        <w:t>7</w:t>
      </w:r>
      <w:r w:rsidRPr="00AC6871">
        <w:rPr>
          <w:lang w:val="lt-LT"/>
        </w:rPr>
        <w:t xml:space="preserve">. </w:t>
      </w:r>
      <w:r>
        <w:rPr>
          <w:lang w:val="lt-LT"/>
        </w:rPr>
        <w:t xml:space="preserve">Teisė siūlyti kandidatus suteikiama šiuolaikinės lietuvių literatūros ir literatūrologijos srities institucijoms, </w:t>
      </w:r>
      <w:r w:rsidRPr="00DD2062">
        <w:rPr>
          <w:strike/>
          <w:lang w:val="lt-LT"/>
        </w:rPr>
        <w:t>pasirašiusioms bendradarbiavimo sutartį su Anykščių rajono savivaldybe</w:t>
      </w:r>
      <w:r>
        <w:rPr>
          <w:lang w:val="lt-LT"/>
        </w:rPr>
        <w:t xml:space="preserve">: Lietuvos rašytojų sąjungai, Lietuvos mokslų akademijai, </w:t>
      </w:r>
      <w:r w:rsidRPr="00DD2062">
        <w:rPr>
          <w:strike/>
          <w:lang w:val="lt-LT"/>
        </w:rPr>
        <w:t>ir jos</w:t>
      </w:r>
      <w:r>
        <w:rPr>
          <w:lang w:val="lt-LT"/>
        </w:rPr>
        <w:t xml:space="preserve"> humanitarinės srities institutams bei kitoms mokslo, švietimo ir kultūros institucijoms, knygų leidykloms.</w:t>
      </w:r>
      <w:r w:rsidRPr="00AC6871">
        <w:t>“</w:t>
      </w:r>
      <w:r w:rsidRPr="00AC6871">
        <w:rPr>
          <w:lang w:val="lt-LT"/>
        </w:rPr>
        <w:t>;</w:t>
      </w:r>
    </w:p>
    <w:p w14:paraId="72AFED4C" w14:textId="77777777" w:rsidR="00DD2062" w:rsidRPr="00AC6871" w:rsidRDefault="00DD2062" w:rsidP="00DD2062">
      <w:pPr>
        <w:spacing w:line="276" w:lineRule="auto"/>
        <w:ind w:left="-180" w:right="-22" w:firstLine="900"/>
        <w:jc w:val="both"/>
        <w:rPr>
          <w:lang w:val="lt-LT" w:eastAsia="lt-LT"/>
        </w:rPr>
      </w:pPr>
      <w:r w:rsidRPr="00AC6871">
        <w:rPr>
          <w:lang w:val="lt-LT" w:eastAsia="lt-LT"/>
        </w:rPr>
        <w:t xml:space="preserve">1.3. papildyti </w:t>
      </w:r>
      <w:r>
        <w:rPr>
          <w:lang w:val="lt-LT" w:eastAsia="lt-LT"/>
        </w:rPr>
        <w:t>17</w:t>
      </w:r>
      <w:r w:rsidRPr="00AC6871">
        <w:rPr>
          <w:lang w:val="lt-LT" w:eastAsia="lt-LT"/>
        </w:rPr>
        <w:t xml:space="preserve"> punktą ir jį išdėstyti taip:</w:t>
      </w:r>
    </w:p>
    <w:p w14:paraId="622F6330" w14:textId="77777777" w:rsidR="00DD2062" w:rsidRPr="00AD59FC" w:rsidRDefault="00DD2062" w:rsidP="00DD2062">
      <w:pPr>
        <w:spacing w:line="276" w:lineRule="auto"/>
        <w:ind w:firstLine="720"/>
        <w:jc w:val="both"/>
        <w:rPr>
          <w:lang w:val="lt-LT"/>
        </w:rPr>
      </w:pPr>
      <w:r w:rsidRPr="00AC6871">
        <w:rPr>
          <w:lang w:val="lt-LT" w:eastAsia="lt-LT"/>
        </w:rPr>
        <w:t>„</w:t>
      </w:r>
      <w:r w:rsidRPr="00AC6871">
        <w:rPr>
          <w:lang w:val="lt-LT"/>
        </w:rPr>
        <w:t>7</w:t>
      </w:r>
      <w:r w:rsidRPr="00AD59FC">
        <w:rPr>
          <w:lang w:val="lt-LT"/>
        </w:rPr>
        <w:t xml:space="preserve">. A. Baranausko premija įteikiama kasmet iki gruodžio 31 d. Kartu su pinigine premija įteikiamas laureato diplomas </w:t>
      </w:r>
      <w:r w:rsidRPr="00DD2062">
        <w:rPr>
          <w:b/>
          <w:bCs/>
          <w:lang w:val="lt-LT"/>
        </w:rPr>
        <w:t>ir šios premijos meninis ženklas.</w:t>
      </w:r>
      <w:r w:rsidRPr="00AD59FC">
        <w:rPr>
          <w:lang w:val="lt-LT"/>
        </w:rPr>
        <w:t>“;</w:t>
      </w:r>
    </w:p>
    <w:p w14:paraId="4EFD0C77" w14:textId="77777777" w:rsidR="00DD2062" w:rsidRPr="00AC6871" w:rsidRDefault="00DD2062" w:rsidP="00DD2062">
      <w:pPr>
        <w:spacing w:line="276" w:lineRule="auto"/>
        <w:ind w:right="-22" w:firstLine="709"/>
        <w:jc w:val="both"/>
        <w:rPr>
          <w:lang w:val="lt-LT" w:eastAsia="lt-LT"/>
        </w:rPr>
      </w:pPr>
      <w:r w:rsidRPr="00AC6871">
        <w:rPr>
          <w:lang w:val="lt-LT"/>
        </w:rPr>
        <w:t xml:space="preserve">1.4. </w:t>
      </w:r>
      <w:r w:rsidRPr="00AC6871">
        <w:rPr>
          <w:lang w:val="lt-LT" w:eastAsia="lt-LT"/>
        </w:rPr>
        <w:t>pa</w:t>
      </w:r>
      <w:r>
        <w:rPr>
          <w:lang w:val="lt-LT" w:eastAsia="lt-LT"/>
        </w:rPr>
        <w:t>keisti</w:t>
      </w:r>
      <w:r w:rsidRPr="00AC6871">
        <w:rPr>
          <w:lang w:val="lt-LT" w:eastAsia="lt-LT"/>
        </w:rPr>
        <w:t xml:space="preserve"> </w:t>
      </w:r>
      <w:r>
        <w:rPr>
          <w:lang w:val="lt-LT" w:eastAsia="lt-LT"/>
        </w:rPr>
        <w:t>19</w:t>
      </w:r>
      <w:r w:rsidRPr="00AC6871">
        <w:rPr>
          <w:lang w:val="lt-LT" w:eastAsia="lt-LT"/>
        </w:rPr>
        <w:t xml:space="preserve"> punktą ir jį išdėstyti taip:</w:t>
      </w:r>
    </w:p>
    <w:p w14:paraId="5CD41DE0" w14:textId="131CBD2C" w:rsidR="00DD2062" w:rsidRPr="00AC6871" w:rsidRDefault="00DD2062" w:rsidP="00DD2062">
      <w:pPr>
        <w:spacing w:line="276" w:lineRule="auto"/>
        <w:ind w:firstLine="720"/>
        <w:jc w:val="both"/>
        <w:rPr>
          <w:lang w:val="lt-LT"/>
        </w:rPr>
      </w:pPr>
      <w:r w:rsidRPr="00AC6871">
        <w:rPr>
          <w:lang w:val="lt-LT"/>
        </w:rPr>
        <w:t>„</w:t>
      </w:r>
      <w:r w:rsidRPr="008541D2">
        <w:rPr>
          <w:color w:val="000000"/>
          <w:lang w:val="lt-LT"/>
        </w:rPr>
        <w:t>19</w:t>
      </w:r>
      <w:r w:rsidRPr="00AD59FC">
        <w:rPr>
          <w:color w:val="000000"/>
          <w:lang w:val="lt-LT"/>
        </w:rPr>
        <w:t>. A. Baranausko premijos komisijos nuostatus ir sudėtį Anykščių rajono savivaldybės tarybos įgaliojimų laikotarpiui tvirtina Anykščių rajono savivaldybės</w:t>
      </w:r>
      <w:r>
        <w:rPr>
          <w:color w:val="000000"/>
          <w:lang w:val="lt-LT"/>
        </w:rPr>
        <w:t xml:space="preserve"> </w:t>
      </w:r>
      <w:r w:rsidRPr="00DD2062">
        <w:rPr>
          <w:strike/>
          <w:color w:val="000000"/>
          <w:lang w:val="lt-LT"/>
        </w:rPr>
        <w:t>administracijos direktorius</w:t>
      </w:r>
      <w:r w:rsidRPr="00AD59FC">
        <w:rPr>
          <w:color w:val="000000"/>
          <w:lang w:val="lt-LT"/>
        </w:rPr>
        <w:t xml:space="preserve"> </w:t>
      </w:r>
      <w:r w:rsidRPr="00DD2062">
        <w:rPr>
          <w:b/>
          <w:bCs/>
          <w:color w:val="000000"/>
          <w:lang w:val="lt-LT"/>
        </w:rPr>
        <w:t>meras.</w:t>
      </w:r>
      <w:r w:rsidRPr="00AD59FC">
        <w:rPr>
          <w:lang w:val="lt-LT"/>
        </w:rPr>
        <w:t>“.</w:t>
      </w:r>
    </w:p>
    <w:p w14:paraId="508B02C0" w14:textId="77777777" w:rsidR="00DD2062" w:rsidRPr="00AC6871" w:rsidRDefault="00DD2062" w:rsidP="00DD2062">
      <w:pPr>
        <w:spacing w:line="276" w:lineRule="auto"/>
        <w:ind w:left="-180" w:right="-22" w:firstLine="900"/>
        <w:jc w:val="both"/>
        <w:rPr>
          <w:lang w:val="lt-LT" w:eastAsia="lt-LT"/>
        </w:rPr>
      </w:pPr>
      <w:r w:rsidRPr="00AC6871">
        <w:rPr>
          <w:lang w:val="lt-LT" w:eastAsia="lt-LT"/>
        </w:rPr>
        <w:t xml:space="preserve">2. </w:t>
      </w:r>
      <w:r w:rsidRPr="00AC6871">
        <w:rPr>
          <w:bCs/>
          <w:lang w:val="lt-LT"/>
        </w:rPr>
        <w:t xml:space="preserve">Nustatyti, kad šis sprendimas įsigalioja nuo </w:t>
      </w:r>
      <w:r w:rsidRPr="00AC6871">
        <w:rPr>
          <w:lang w:val="lt-LT" w:eastAsia="lt-LT"/>
        </w:rPr>
        <w:t>202</w:t>
      </w:r>
      <w:r>
        <w:rPr>
          <w:lang w:val="lt-LT" w:eastAsia="lt-LT"/>
        </w:rPr>
        <w:t>4</w:t>
      </w:r>
      <w:r w:rsidRPr="00AC6871">
        <w:rPr>
          <w:lang w:val="lt-LT" w:eastAsia="lt-LT"/>
        </w:rPr>
        <w:t xml:space="preserve"> m.</w:t>
      </w:r>
      <w:r>
        <w:rPr>
          <w:lang w:val="lt-LT" w:eastAsia="lt-LT"/>
        </w:rPr>
        <w:t xml:space="preserve"> gegužės 1 d.</w:t>
      </w:r>
    </w:p>
    <w:p w14:paraId="7FF55A8F" w14:textId="77777777" w:rsidR="00DD2062" w:rsidRPr="00AC6871" w:rsidRDefault="00DD2062" w:rsidP="00DD2062">
      <w:pPr>
        <w:spacing w:line="276" w:lineRule="auto"/>
        <w:ind w:left="-180" w:right="-22" w:firstLine="900"/>
        <w:jc w:val="both"/>
        <w:rPr>
          <w:lang w:val="lt-LT" w:eastAsia="lt-LT"/>
        </w:rPr>
      </w:pPr>
    </w:p>
    <w:p w14:paraId="02A025DA" w14:textId="77777777" w:rsidR="00DD2062" w:rsidRPr="002118ED" w:rsidRDefault="00DD2062" w:rsidP="00DD2062">
      <w:pPr>
        <w:tabs>
          <w:tab w:val="left" w:pos="709"/>
          <w:tab w:val="left" w:pos="2760"/>
        </w:tabs>
        <w:spacing w:line="336" w:lineRule="auto"/>
        <w:ind w:firstLine="709"/>
        <w:jc w:val="both"/>
        <w:rPr>
          <w:rStyle w:val="Hipersaitas"/>
          <w:szCs w:val="24"/>
          <w:u w:val="none"/>
          <w:lang w:val="lt-LT"/>
        </w:rPr>
      </w:pPr>
      <w:r w:rsidRPr="002118ED">
        <w:rPr>
          <w:bCs/>
          <w:szCs w:val="24"/>
          <w:lang w:val="lt-LT"/>
        </w:rPr>
        <w:t xml:space="preserve">Šis sprendimas skelbiamas Teisės aktų registre </w:t>
      </w:r>
      <w:r w:rsidRPr="002118ED">
        <w:rPr>
          <w:szCs w:val="24"/>
          <w:lang w:val="lt-LT"/>
        </w:rPr>
        <w:t xml:space="preserve">ir Anykščių rajono savivaldybės interneto svetainėje </w:t>
      </w:r>
      <w:hyperlink r:id="rId9" w:history="1">
        <w:r w:rsidRPr="002118ED">
          <w:rPr>
            <w:rStyle w:val="Hipersaitas"/>
            <w:szCs w:val="24"/>
            <w:lang w:val="lt-LT"/>
          </w:rPr>
          <w:t>www.anyksciai.lt</w:t>
        </w:r>
      </w:hyperlink>
      <w:r w:rsidRPr="002118ED">
        <w:rPr>
          <w:rStyle w:val="Hipersaitas"/>
          <w:szCs w:val="24"/>
          <w:u w:val="none"/>
          <w:lang w:val="lt-LT"/>
        </w:rPr>
        <w:t xml:space="preserve"> .</w:t>
      </w:r>
    </w:p>
    <w:p w14:paraId="54D8C016" w14:textId="76BD7478" w:rsidR="00DD2062" w:rsidRPr="002118ED" w:rsidRDefault="00DD2062" w:rsidP="00DD2062">
      <w:pPr>
        <w:tabs>
          <w:tab w:val="left" w:pos="851"/>
        </w:tabs>
        <w:spacing w:line="276" w:lineRule="auto"/>
        <w:ind w:right="-22"/>
        <w:jc w:val="both"/>
        <w:rPr>
          <w:lang w:val="lt-LT" w:eastAsia="lt-LT"/>
        </w:rPr>
      </w:pPr>
    </w:p>
    <w:p w14:paraId="0165255D" w14:textId="6FA3B757" w:rsidR="0096294D" w:rsidRDefault="00DD2062" w:rsidP="00DD2062">
      <w:pPr>
        <w:tabs>
          <w:tab w:val="right" w:pos="9638"/>
        </w:tabs>
        <w:spacing w:line="276" w:lineRule="auto"/>
        <w:ind w:right="-22"/>
        <w:rPr>
          <w:b/>
          <w:lang w:val="lt-LT"/>
        </w:rPr>
      </w:pPr>
      <w:r w:rsidRPr="00AC6871">
        <w:rPr>
          <w:lang w:val="lt-LT"/>
        </w:rPr>
        <w:t>Meras</w:t>
      </w:r>
      <w:r w:rsidRPr="00AC6871">
        <w:rPr>
          <w:lang w:val="lt-LT"/>
        </w:rPr>
        <w:tab/>
      </w:r>
      <w:r>
        <w:rPr>
          <w:lang w:val="lt-LT"/>
        </w:rPr>
        <w:t>Kęstutis Tubis</w:t>
      </w:r>
    </w:p>
    <w:sectPr w:rsidR="0096294D" w:rsidSect="00DD0886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000E2"/>
    <w:multiLevelType w:val="hybridMultilevel"/>
    <w:tmpl w:val="2176F5E6"/>
    <w:lvl w:ilvl="0" w:tplc="DF36D064">
      <w:start w:val="1"/>
      <w:numFmt w:val="decimal"/>
      <w:lvlText w:val="%1."/>
      <w:lvlJc w:val="left"/>
      <w:pPr>
        <w:ind w:left="704" w:hanging="360"/>
      </w:pPr>
    </w:lvl>
    <w:lvl w:ilvl="1" w:tplc="04270019">
      <w:start w:val="1"/>
      <w:numFmt w:val="lowerLetter"/>
      <w:lvlText w:val="%2."/>
      <w:lvlJc w:val="left"/>
      <w:pPr>
        <w:ind w:left="1424" w:hanging="360"/>
      </w:pPr>
    </w:lvl>
    <w:lvl w:ilvl="2" w:tplc="0427001B">
      <w:start w:val="1"/>
      <w:numFmt w:val="lowerRoman"/>
      <w:lvlText w:val="%3."/>
      <w:lvlJc w:val="right"/>
      <w:pPr>
        <w:ind w:left="2144" w:hanging="180"/>
      </w:pPr>
    </w:lvl>
    <w:lvl w:ilvl="3" w:tplc="0427000F">
      <w:start w:val="1"/>
      <w:numFmt w:val="decimal"/>
      <w:lvlText w:val="%4."/>
      <w:lvlJc w:val="left"/>
      <w:pPr>
        <w:ind w:left="2864" w:hanging="360"/>
      </w:pPr>
    </w:lvl>
    <w:lvl w:ilvl="4" w:tplc="04270019">
      <w:start w:val="1"/>
      <w:numFmt w:val="lowerLetter"/>
      <w:lvlText w:val="%5."/>
      <w:lvlJc w:val="left"/>
      <w:pPr>
        <w:ind w:left="3584" w:hanging="360"/>
      </w:pPr>
    </w:lvl>
    <w:lvl w:ilvl="5" w:tplc="0427001B">
      <w:start w:val="1"/>
      <w:numFmt w:val="lowerRoman"/>
      <w:lvlText w:val="%6."/>
      <w:lvlJc w:val="right"/>
      <w:pPr>
        <w:ind w:left="4304" w:hanging="180"/>
      </w:pPr>
    </w:lvl>
    <w:lvl w:ilvl="6" w:tplc="0427000F">
      <w:start w:val="1"/>
      <w:numFmt w:val="decimal"/>
      <w:lvlText w:val="%7."/>
      <w:lvlJc w:val="left"/>
      <w:pPr>
        <w:ind w:left="5024" w:hanging="360"/>
      </w:pPr>
    </w:lvl>
    <w:lvl w:ilvl="7" w:tplc="04270019">
      <w:start w:val="1"/>
      <w:numFmt w:val="lowerLetter"/>
      <w:lvlText w:val="%8."/>
      <w:lvlJc w:val="left"/>
      <w:pPr>
        <w:ind w:left="5744" w:hanging="360"/>
      </w:pPr>
    </w:lvl>
    <w:lvl w:ilvl="8" w:tplc="0427001B">
      <w:start w:val="1"/>
      <w:numFmt w:val="lowerRoman"/>
      <w:lvlText w:val="%9."/>
      <w:lvlJc w:val="right"/>
      <w:pPr>
        <w:ind w:left="6464" w:hanging="180"/>
      </w:pPr>
    </w:lvl>
  </w:abstractNum>
  <w:num w:numId="1" w16cid:durableId="693266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496"/>
    <w:rsid w:val="0003544D"/>
    <w:rsid w:val="00085D06"/>
    <w:rsid w:val="00097D6B"/>
    <w:rsid w:val="000B67AB"/>
    <w:rsid w:val="000B716F"/>
    <w:rsid w:val="000D5F85"/>
    <w:rsid w:val="000E1F2B"/>
    <w:rsid w:val="000F298D"/>
    <w:rsid w:val="000F52FC"/>
    <w:rsid w:val="0010485E"/>
    <w:rsid w:val="0010728F"/>
    <w:rsid w:val="001108F8"/>
    <w:rsid w:val="0016136A"/>
    <w:rsid w:val="00172038"/>
    <w:rsid w:val="00183517"/>
    <w:rsid w:val="001A35CD"/>
    <w:rsid w:val="001B2D5F"/>
    <w:rsid w:val="001D3F7A"/>
    <w:rsid w:val="001F7918"/>
    <w:rsid w:val="002118ED"/>
    <w:rsid w:val="00212806"/>
    <w:rsid w:val="00215CEE"/>
    <w:rsid w:val="0022335D"/>
    <w:rsid w:val="00254CD1"/>
    <w:rsid w:val="0029345D"/>
    <w:rsid w:val="00293F3F"/>
    <w:rsid w:val="002A69FE"/>
    <w:rsid w:val="002B1797"/>
    <w:rsid w:val="002C45F4"/>
    <w:rsid w:val="002E4741"/>
    <w:rsid w:val="002F2DC3"/>
    <w:rsid w:val="002F69C0"/>
    <w:rsid w:val="002F74E1"/>
    <w:rsid w:val="00302FC8"/>
    <w:rsid w:val="00321592"/>
    <w:rsid w:val="003447F2"/>
    <w:rsid w:val="00344E45"/>
    <w:rsid w:val="0034728D"/>
    <w:rsid w:val="0036775E"/>
    <w:rsid w:val="00374281"/>
    <w:rsid w:val="0039690C"/>
    <w:rsid w:val="003B4E9C"/>
    <w:rsid w:val="003B6F83"/>
    <w:rsid w:val="003C5D02"/>
    <w:rsid w:val="003F00B8"/>
    <w:rsid w:val="003F0733"/>
    <w:rsid w:val="003F1385"/>
    <w:rsid w:val="003F46C7"/>
    <w:rsid w:val="00443DB8"/>
    <w:rsid w:val="00444AB5"/>
    <w:rsid w:val="00466DE2"/>
    <w:rsid w:val="0049749F"/>
    <w:rsid w:val="004A2197"/>
    <w:rsid w:val="004A5B6A"/>
    <w:rsid w:val="004B4E55"/>
    <w:rsid w:val="004B68AA"/>
    <w:rsid w:val="004C266E"/>
    <w:rsid w:val="004D07BD"/>
    <w:rsid w:val="004E159B"/>
    <w:rsid w:val="004E70EE"/>
    <w:rsid w:val="005050F6"/>
    <w:rsid w:val="00513725"/>
    <w:rsid w:val="005220D5"/>
    <w:rsid w:val="0053334D"/>
    <w:rsid w:val="005352CB"/>
    <w:rsid w:val="00542C00"/>
    <w:rsid w:val="00551980"/>
    <w:rsid w:val="00581537"/>
    <w:rsid w:val="00592A6D"/>
    <w:rsid w:val="005A7221"/>
    <w:rsid w:val="005A7434"/>
    <w:rsid w:val="005B380D"/>
    <w:rsid w:val="005C3862"/>
    <w:rsid w:val="005E6107"/>
    <w:rsid w:val="00666F1B"/>
    <w:rsid w:val="006C3F7C"/>
    <w:rsid w:val="006C466D"/>
    <w:rsid w:val="006D65A9"/>
    <w:rsid w:val="00703714"/>
    <w:rsid w:val="00705A43"/>
    <w:rsid w:val="00722E68"/>
    <w:rsid w:val="00746220"/>
    <w:rsid w:val="00760C0C"/>
    <w:rsid w:val="00780627"/>
    <w:rsid w:val="00780FCD"/>
    <w:rsid w:val="00790634"/>
    <w:rsid w:val="007A53B0"/>
    <w:rsid w:val="007B1590"/>
    <w:rsid w:val="007D2C99"/>
    <w:rsid w:val="007D6D3D"/>
    <w:rsid w:val="00812B2A"/>
    <w:rsid w:val="00817447"/>
    <w:rsid w:val="008242A2"/>
    <w:rsid w:val="00840977"/>
    <w:rsid w:val="008427C7"/>
    <w:rsid w:val="00866548"/>
    <w:rsid w:val="00870E61"/>
    <w:rsid w:val="00882A7F"/>
    <w:rsid w:val="00931A99"/>
    <w:rsid w:val="009442DA"/>
    <w:rsid w:val="0094555F"/>
    <w:rsid w:val="00957A17"/>
    <w:rsid w:val="0096294D"/>
    <w:rsid w:val="0096384C"/>
    <w:rsid w:val="00972B87"/>
    <w:rsid w:val="009D031D"/>
    <w:rsid w:val="009D25C0"/>
    <w:rsid w:val="00A14DA9"/>
    <w:rsid w:val="00A31717"/>
    <w:rsid w:val="00A34C6E"/>
    <w:rsid w:val="00A41AED"/>
    <w:rsid w:val="00A41F1C"/>
    <w:rsid w:val="00A42E95"/>
    <w:rsid w:val="00A7221C"/>
    <w:rsid w:val="00AC6871"/>
    <w:rsid w:val="00AD59FC"/>
    <w:rsid w:val="00B01FE0"/>
    <w:rsid w:val="00B56108"/>
    <w:rsid w:val="00B73BBB"/>
    <w:rsid w:val="00B74D21"/>
    <w:rsid w:val="00B8654C"/>
    <w:rsid w:val="00B93496"/>
    <w:rsid w:val="00BA21FA"/>
    <w:rsid w:val="00BB707F"/>
    <w:rsid w:val="00BC2B4E"/>
    <w:rsid w:val="00BE38C8"/>
    <w:rsid w:val="00BF3F42"/>
    <w:rsid w:val="00BF459F"/>
    <w:rsid w:val="00C207BE"/>
    <w:rsid w:val="00C473A6"/>
    <w:rsid w:val="00C51B9B"/>
    <w:rsid w:val="00C74599"/>
    <w:rsid w:val="00C87553"/>
    <w:rsid w:val="00C97716"/>
    <w:rsid w:val="00CC2CEA"/>
    <w:rsid w:val="00CC33B7"/>
    <w:rsid w:val="00CD11E4"/>
    <w:rsid w:val="00D00875"/>
    <w:rsid w:val="00D04604"/>
    <w:rsid w:val="00D142E1"/>
    <w:rsid w:val="00D418D0"/>
    <w:rsid w:val="00D6089E"/>
    <w:rsid w:val="00D6719E"/>
    <w:rsid w:val="00D8506E"/>
    <w:rsid w:val="00DA0C1F"/>
    <w:rsid w:val="00DC09A2"/>
    <w:rsid w:val="00DD0886"/>
    <w:rsid w:val="00DD2062"/>
    <w:rsid w:val="00DE1125"/>
    <w:rsid w:val="00DE3BA4"/>
    <w:rsid w:val="00E267F9"/>
    <w:rsid w:val="00E26FFA"/>
    <w:rsid w:val="00E3016C"/>
    <w:rsid w:val="00E40272"/>
    <w:rsid w:val="00E43DA6"/>
    <w:rsid w:val="00E776C0"/>
    <w:rsid w:val="00E86D2E"/>
    <w:rsid w:val="00EA70FA"/>
    <w:rsid w:val="00EC3C26"/>
    <w:rsid w:val="00EC7043"/>
    <w:rsid w:val="00F05A58"/>
    <w:rsid w:val="00F12C13"/>
    <w:rsid w:val="00F259A9"/>
    <w:rsid w:val="00F60A8E"/>
    <w:rsid w:val="00F6113D"/>
    <w:rsid w:val="00FB707E"/>
    <w:rsid w:val="00FF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CE27E"/>
  <w15:chartTrackingRefBased/>
  <w15:docId w15:val="{E4DAA9B0-B12D-4F59-8E40-BC944578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3496"/>
    <w:pPr>
      <w:overflowPunct w:val="0"/>
      <w:autoSpaceDE w:val="0"/>
      <w:autoSpaceDN w:val="0"/>
      <w:adjustRightInd w:val="0"/>
    </w:pPr>
    <w:rPr>
      <w:rFonts w:eastAsia="Times New Roman"/>
      <w:sz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unhideWhenUsed/>
    <w:rsid w:val="004C266E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B93496"/>
    <w:pPr>
      <w:overflowPunct/>
      <w:autoSpaceDE/>
      <w:autoSpaceDN/>
      <w:adjustRightInd/>
      <w:jc w:val="center"/>
    </w:pPr>
    <w:rPr>
      <w:b/>
      <w:sz w:val="28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F00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F001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F0011"/>
    <w:rPr>
      <w:rFonts w:eastAsia="Times New Roman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97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16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F3D4B-B1D6-4AF9-9749-96FF00B1A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TERESĖS MIKELIŪNAITĖS KULTŪROS PREMIJOS NUOSTATŲ PATVIRTINIMO</vt:lpstr>
      <vt:lpstr>DĖL ANYKŠČIŲ RAJONO SAVIVALDYBĖS TERESĖS MIKELIŪNAITĖS KULTŪROS PREMIJOS NUOSTATŲ PATVIRTINIMO</vt:lpstr>
    </vt:vector>
  </TitlesOfParts>
  <Manager>2016-06-30</Manager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TERESĖS MIKELIŪNAITĖS KULTŪROS PREMIJOS NUOSTATŲ PATVIRTINIMO</dc:title>
  <dc:subject>1-TS-183</dc:subject>
  <dc:creator>ANYKŠČIŲ RAJONO SAVIVALDYBĖS TARYBA</dc:creator>
  <cp:keywords/>
  <cp:lastModifiedBy>MS</cp:lastModifiedBy>
  <cp:revision>5</cp:revision>
  <cp:lastPrinted>2022-08-17T06:48:00Z</cp:lastPrinted>
  <dcterms:created xsi:type="dcterms:W3CDTF">2024-04-16T12:37:00Z</dcterms:created>
  <dcterms:modified xsi:type="dcterms:W3CDTF">2024-04-18T09:18:00Z</dcterms:modified>
  <cp:category>SPRENDIMAS</cp:category>
</cp:coreProperties>
</file>